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360" w:lineRule="auto"/>
        <w:ind w:firstLine="883"/>
        <w:jc w:val="center"/>
        <w:rPr>
          <w:rFonts w:hint="eastAsia"/>
          <w:b/>
          <w:bCs/>
          <w:sz w:val="44"/>
          <w:szCs w:val="44"/>
          <w:lang w:val="en-US" w:eastAsia="zh-CN"/>
        </w:rPr>
      </w:pPr>
      <w:r>
        <w:rPr>
          <w:rFonts w:hint="eastAsia"/>
          <w:b/>
          <w:bCs/>
          <w:sz w:val="44"/>
          <w:szCs w:val="44"/>
        </w:rPr>
        <w:t>“会同杯”科研训练基金项目</w:t>
      </w:r>
    </w:p>
    <w:p>
      <w:pPr>
        <w:pStyle w:val="12"/>
        <w:spacing w:line="360" w:lineRule="auto"/>
        <w:ind w:firstLine="883"/>
        <w:jc w:val="center"/>
        <w:rPr>
          <w:b/>
          <w:bCs/>
          <w:sz w:val="44"/>
          <w:szCs w:val="44"/>
        </w:rPr>
      </w:pPr>
      <w:r>
        <w:rPr>
          <w:rFonts w:hint="eastAsia"/>
          <w:b/>
          <w:bCs/>
          <w:sz w:val="44"/>
          <w:szCs w:val="44"/>
          <w:lang w:val="en-US" w:eastAsia="zh-CN"/>
        </w:rPr>
        <w:t>研究报告</w:t>
      </w:r>
      <w:r>
        <w:rPr>
          <w:rFonts w:hint="default"/>
          <w:b/>
          <w:bCs/>
          <w:sz w:val="44"/>
          <w:szCs w:val="44"/>
          <w:lang w:val="en-US"/>
        </w:rPr>
        <w:t>格式</w:t>
      </w:r>
      <w:r>
        <w:rPr>
          <w:rFonts w:hint="eastAsia"/>
          <w:b/>
          <w:bCs/>
          <w:sz w:val="44"/>
          <w:szCs w:val="44"/>
        </w:rPr>
        <w:t>要求</w:t>
      </w:r>
    </w:p>
    <w:p>
      <w:pPr>
        <w:pStyle w:val="12"/>
        <w:spacing w:line="360" w:lineRule="auto"/>
        <w:ind w:firstLine="480"/>
        <w:rPr>
          <w:rFonts w:hint="eastAsia" w:ascii="宋体" w:hAnsi="宋体" w:cs="宋体"/>
          <w:bCs/>
        </w:rPr>
      </w:pPr>
    </w:p>
    <w:p>
      <w:pPr>
        <w:pStyle w:val="12"/>
        <w:spacing w:line="360" w:lineRule="auto"/>
        <w:ind w:firstLine="480"/>
        <w:rPr>
          <w:rFonts w:ascii="宋体" w:hAnsi="宋体" w:cs="宋体"/>
          <w:bCs/>
        </w:rPr>
      </w:pPr>
      <w:r>
        <w:rPr>
          <w:rFonts w:hint="eastAsia" w:ascii="宋体" w:hAnsi="宋体" w:cs="宋体"/>
          <w:bCs/>
        </w:rPr>
        <w:t>为了更好展现学生科研成果培育项目的研究</w:t>
      </w:r>
      <w:r>
        <w:rPr>
          <w:rFonts w:hint="eastAsia" w:ascii="宋体" w:hAnsi="宋体" w:cs="宋体"/>
          <w:bCs/>
          <w:lang w:val="en-US" w:eastAsia="zh-CN"/>
        </w:rPr>
        <w:t>成</w:t>
      </w:r>
      <w:r>
        <w:rPr>
          <w:rFonts w:hint="eastAsia" w:ascii="宋体" w:hAnsi="宋体" w:cs="宋体"/>
          <w:bCs/>
        </w:rPr>
        <w:t>果，在结项时需提交研究报告一份，并将论文</w:t>
      </w:r>
      <w:r>
        <w:rPr>
          <w:rFonts w:hint="eastAsia" w:ascii="宋体" w:hAnsi="宋体" w:cs="宋体"/>
          <w:bCs/>
          <w:lang w:val="en-US" w:eastAsia="zh-CN"/>
        </w:rPr>
        <w:t>及其他成果</w:t>
      </w:r>
      <w:r>
        <w:rPr>
          <w:rFonts w:hint="eastAsia" w:ascii="宋体" w:hAnsi="宋体" w:cs="宋体"/>
          <w:bCs/>
        </w:rPr>
        <w:t>作为附件，现对研究报告的格式要求进行如下说明。</w:t>
      </w:r>
    </w:p>
    <w:p>
      <w:pPr>
        <w:pStyle w:val="12"/>
        <w:spacing w:line="360" w:lineRule="auto"/>
        <w:ind w:firstLine="482"/>
        <w:rPr>
          <w:rFonts w:ascii="宋体" w:hAnsi="宋体" w:cs="宋体"/>
          <w:b/>
        </w:rPr>
      </w:pPr>
      <w:r>
        <w:rPr>
          <w:rFonts w:hint="eastAsia" w:ascii="宋体" w:hAnsi="宋体" w:cs="宋体"/>
          <w:b/>
        </w:rPr>
        <w:t>一、写作规范说明</w:t>
      </w:r>
    </w:p>
    <w:p>
      <w:pPr>
        <w:pStyle w:val="12"/>
        <w:spacing w:line="360" w:lineRule="auto"/>
        <w:ind w:firstLine="480"/>
        <w:rPr>
          <w:rFonts w:ascii="宋体" w:hAnsi="宋体" w:cs="宋体"/>
          <w:bCs/>
        </w:rPr>
      </w:pPr>
      <w:r>
        <w:rPr>
          <w:rFonts w:hint="eastAsia" w:ascii="宋体" w:hAnsi="宋体" w:cs="宋体"/>
          <w:bCs/>
        </w:rPr>
        <w:t>1. 文档格式</w:t>
      </w:r>
    </w:p>
    <w:p>
      <w:pPr>
        <w:pStyle w:val="12"/>
        <w:spacing w:line="360" w:lineRule="auto"/>
        <w:ind w:firstLine="480" w:firstLineChars="0"/>
        <w:rPr>
          <w:rFonts w:ascii="宋体" w:hAnsi="宋体" w:cs="宋体"/>
          <w:bCs/>
        </w:rPr>
      </w:pPr>
      <w:r>
        <w:rPr>
          <w:rFonts w:hint="eastAsia" w:ascii="宋体" w:hAnsi="宋体" w:cs="宋体"/>
          <w:bCs/>
        </w:rPr>
        <w:t>（1）全文1.5倍行距，无段前段后间距，需加粗的标题有说明，没有说明均不加粗。</w:t>
      </w:r>
    </w:p>
    <w:p>
      <w:pPr>
        <w:pStyle w:val="12"/>
        <w:spacing w:line="360" w:lineRule="auto"/>
        <w:ind w:firstLine="480" w:firstLineChars="0"/>
        <w:rPr>
          <w:rFonts w:ascii="宋体" w:hAnsi="宋体" w:cs="宋体"/>
          <w:bCs/>
        </w:rPr>
      </w:pPr>
      <w:r>
        <w:rPr>
          <w:rFonts w:hint="eastAsia" w:ascii="宋体" w:hAnsi="宋体" w:cs="宋体"/>
          <w:bCs/>
        </w:rPr>
        <w:t>（2）文档的题目、目录、参考文献部分的标题使用三号黑体加粗居中；中英文摘要标题使用小三号黑体（中文）和Times New Roman（英文）居中，内容使用四号宋体（中文）和Times New Roman（英文）；“关键词”使用四号黑体，关键词内容使用四号宋体。</w:t>
      </w:r>
    </w:p>
    <w:p>
      <w:pPr>
        <w:pStyle w:val="12"/>
        <w:spacing w:line="360" w:lineRule="auto"/>
        <w:ind w:firstLine="480" w:firstLineChars="0"/>
        <w:rPr>
          <w:rFonts w:ascii="宋体" w:hAnsi="宋体" w:cs="宋体"/>
          <w:bCs/>
        </w:rPr>
      </w:pPr>
      <w:r>
        <w:rPr>
          <w:rFonts w:hint="eastAsia" w:ascii="宋体" w:hAnsi="宋体" w:cs="宋体"/>
          <w:bCs/>
        </w:rPr>
        <w:t>（2）正文部分各级标题：加粗。</w:t>
      </w:r>
    </w:p>
    <w:p>
      <w:pPr>
        <w:pStyle w:val="12"/>
        <w:spacing w:line="360" w:lineRule="auto"/>
        <w:ind w:left="960" w:leftChars="400" w:firstLine="0" w:firstLineChars="0"/>
        <w:rPr>
          <w:rFonts w:hint="eastAsia" w:ascii="宋体" w:hAnsi="宋体" w:cs="宋体"/>
          <w:bCs/>
        </w:rPr>
      </w:pPr>
      <w:r>
        <w:rPr>
          <w:rFonts w:hint="eastAsia" w:ascii="宋体" w:hAnsi="宋体" w:cs="宋体"/>
          <w:bCs/>
        </w:rPr>
        <w:t>1 （章的标题） XXXX ……1（三号黑体，左对齐）</w:t>
      </w:r>
      <w:r>
        <w:rPr>
          <w:rFonts w:hint="eastAsia" w:ascii="宋体" w:hAnsi="宋体" w:cs="宋体"/>
          <w:bCs/>
        </w:rPr>
        <w:br w:type="textWrapping"/>
      </w:r>
      <w:r>
        <w:rPr>
          <w:rFonts w:hint="eastAsia" w:ascii="宋体" w:hAnsi="宋体" w:cs="宋体"/>
          <w:bCs/>
        </w:rPr>
        <w:t>1.1 （条的标题） XXXX ……2（小三号黑体，左对齐）</w:t>
      </w:r>
      <w:r>
        <w:rPr>
          <w:rFonts w:hint="eastAsia" w:ascii="宋体" w:hAnsi="宋体" w:cs="宋体"/>
          <w:bCs/>
        </w:rPr>
        <w:br w:type="textWrapping"/>
      </w:r>
      <w:r>
        <w:rPr>
          <w:rFonts w:hint="eastAsia" w:ascii="宋体" w:hAnsi="宋体" w:cs="宋体"/>
          <w:bCs/>
        </w:rPr>
        <w:t>1.1.1 （款的标题）XXXX ……3（四号黑体，左对齐）</w:t>
      </w:r>
      <w:r>
        <w:rPr>
          <w:rFonts w:hint="eastAsia" w:ascii="宋体" w:hAnsi="宋体" w:cs="宋体"/>
          <w:bCs/>
        </w:rPr>
        <w:br w:type="textWrapping"/>
      </w:r>
      <w:r>
        <w:rPr>
          <w:rFonts w:hint="eastAsia" w:ascii="宋体" w:hAnsi="宋体" w:cs="宋体"/>
          <w:bCs/>
        </w:rPr>
        <w:t>1.1.1.1（项的标题）XXXX ……4（小四号黑体，左对齐）</w:t>
      </w:r>
    </w:p>
    <w:p>
      <w:pPr>
        <w:pStyle w:val="12"/>
        <w:spacing w:line="360" w:lineRule="auto"/>
        <w:ind w:firstLine="0" w:firstLineChars="0"/>
        <w:rPr>
          <w:rFonts w:ascii="宋体" w:hAnsi="宋体" w:cs="宋体"/>
          <w:bCs/>
        </w:rPr>
      </w:pPr>
      <w:r>
        <w:rPr>
          <w:rFonts w:hint="eastAsia" w:ascii="宋体" w:hAnsi="宋体" w:cs="宋体"/>
          <w:bCs/>
        </w:rPr>
        <w:t>　　（3）正文使用小四号宋体，段首空两个汉字位置。</w:t>
      </w:r>
    </w:p>
    <w:p>
      <w:pPr>
        <w:pStyle w:val="12"/>
        <w:spacing w:line="360" w:lineRule="auto"/>
        <w:ind w:firstLine="480"/>
        <w:rPr>
          <w:rFonts w:ascii="宋体" w:hAnsi="宋体" w:cs="宋体"/>
          <w:bCs/>
        </w:rPr>
      </w:pPr>
      <w:r>
        <w:rPr>
          <w:rFonts w:hint="eastAsia" w:ascii="宋体" w:hAnsi="宋体" w:cs="宋体"/>
          <w:bCs/>
        </w:rPr>
        <w:t>（4）参考文献：五号宋体，采用GB/T 7714引文格式。参考文献数量均应不少于10篇。一般而言，参考文献里的标点符号用的是英文状态下输入的标点符号。输完汉字要切换到英文状态，再输入相应的标点符号。</w:t>
      </w:r>
    </w:p>
    <w:p>
      <w:pPr>
        <w:pStyle w:val="12"/>
        <w:spacing w:line="360" w:lineRule="auto"/>
        <w:ind w:firstLine="480"/>
        <w:rPr>
          <w:rFonts w:ascii="宋体" w:hAnsi="宋体" w:cs="宋体"/>
          <w:bCs/>
        </w:rPr>
      </w:pPr>
      <w:r>
        <w:rPr>
          <w:rFonts w:hint="eastAsia" w:ascii="宋体" w:hAnsi="宋体" w:cs="宋体"/>
          <w:bCs/>
        </w:rPr>
        <w:fldChar w:fldCharType="begin"/>
      </w:r>
      <w:r>
        <w:rPr>
          <w:rFonts w:hint="eastAsia" w:ascii="宋体" w:hAnsi="宋体" w:cs="宋体"/>
          <w:bCs/>
        </w:rPr>
        <w:instrText xml:space="preserve"> = 1 \* GB3 \* MERGEFORMAT </w:instrText>
      </w:r>
      <w:r>
        <w:rPr>
          <w:rFonts w:hint="eastAsia" w:ascii="宋体" w:hAnsi="宋体" w:cs="宋体"/>
          <w:bCs/>
        </w:rPr>
        <w:fldChar w:fldCharType="separate"/>
      </w:r>
      <w:r>
        <w:t>①</w:t>
      </w:r>
      <w:r>
        <w:rPr>
          <w:rFonts w:hint="eastAsia" w:ascii="宋体" w:hAnsi="宋体" w:cs="宋体"/>
          <w:bCs/>
        </w:rPr>
        <w:fldChar w:fldCharType="end"/>
      </w:r>
      <w:r>
        <w:rPr>
          <w:rFonts w:hint="eastAsia" w:ascii="宋体" w:hAnsi="宋体" w:cs="宋体"/>
          <w:bCs/>
        </w:rPr>
        <w:t>书籍类。格式为：书籍作者.书名[M].出版地:出版社,出版年:起止页码。</w:t>
      </w:r>
    </w:p>
    <w:p>
      <w:pPr>
        <w:pStyle w:val="12"/>
        <w:spacing w:line="360" w:lineRule="auto"/>
        <w:ind w:firstLine="480"/>
        <w:rPr>
          <w:rFonts w:ascii="宋体" w:hAnsi="宋体" w:cs="宋体"/>
          <w:bCs/>
        </w:rPr>
      </w:pPr>
      <w:r>
        <w:rPr>
          <w:rFonts w:hint="eastAsia" w:ascii="宋体" w:hAnsi="宋体" w:cs="宋体"/>
          <w:bCs/>
        </w:rPr>
        <w:t>例：XXX.习近平总书记系列讲话精神学习读本[M].北京:中共中央党校出版社, 2013:181。</w:t>
      </w:r>
    </w:p>
    <w:p>
      <w:pPr>
        <w:pStyle w:val="12"/>
        <w:spacing w:line="360" w:lineRule="auto"/>
        <w:ind w:firstLine="480" w:firstLineChars="0"/>
        <w:rPr>
          <w:rFonts w:ascii="宋体" w:hAnsi="宋体" w:cs="宋体"/>
          <w:bCs/>
        </w:rPr>
      </w:pPr>
      <w:r>
        <w:rPr>
          <w:rFonts w:hint="eastAsia" w:ascii="宋体" w:hAnsi="宋体" w:cs="宋体"/>
          <w:bCs/>
        </w:rPr>
        <w:fldChar w:fldCharType="begin"/>
      </w:r>
      <w:r>
        <w:rPr>
          <w:rFonts w:hint="eastAsia" w:ascii="宋体" w:hAnsi="宋体" w:cs="宋体"/>
          <w:bCs/>
        </w:rPr>
        <w:instrText xml:space="preserve"> = 2 \* GB3 \* MERGEFORMAT </w:instrText>
      </w:r>
      <w:r>
        <w:rPr>
          <w:rFonts w:hint="eastAsia" w:ascii="宋体" w:hAnsi="宋体" w:cs="宋体"/>
          <w:bCs/>
        </w:rPr>
        <w:fldChar w:fldCharType="separate"/>
      </w:r>
      <w:r>
        <w:t>②</w:t>
      </w:r>
      <w:r>
        <w:rPr>
          <w:rFonts w:hint="eastAsia" w:ascii="宋体" w:hAnsi="宋体" w:cs="宋体"/>
          <w:bCs/>
        </w:rPr>
        <w:fldChar w:fldCharType="end"/>
      </w:r>
      <w:r>
        <w:rPr>
          <w:rFonts w:hint="eastAsia" w:ascii="宋体" w:hAnsi="宋体" w:cs="宋体"/>
          <w:bCs/>
        </w:rPr>
        <w:t>期刊类。格式为：期刊作者.文章名[J].刊名,出版年,卷(期):起止页码。其中“卷”如没有可省略。</w:t>
      </w:r>
    </w:p>
    <w:p>
      <w:pPr>
        <w:pStyle w:val="12"/>
        <w:spacing w:line="360" w:lineRule="auto"/>
        <w:ind w:firstLine="480" w:firstLineChars="0"/>
        <w:rPr>
          <w:rFonts w:ascii="宋体" w:hAnsi="宋体" w:cs="宋体"/>
          <w:bCs/>
        </w:rPr>
      </w:pPr>
      <w:r>
        <w:rPr>
          <w:rFonts w:hint="eastAsia" w:ascii="宋体" w:hAnsi="宋体" w:cs="宋体"/>
          <w:bCs/>
        </w:rPr>
        <w:t>例：XXX.开拓当代中国马克思主义政治经济学的新境界[J].经济研究,2016, (01):4-11。</w:t>
      </w:r>
    </w:p>
    <w:p>
      <w:pPr>
        <w:pStyle w:val="12"/>
        <w:spacing w:line="360" w:lineRule="auto"/>
        <w:ind w:firstLine="480" w:firstLineChars="0"/>
        <w:rPr>
          <w:rFonts w:ascii="宋体" w:hAnsi="宋体" w:cs="宋体"/>
          <w:bCs/>
        </w:rPr>
      </w:pPr>
      <w:r>
        <w:rPr>
          <w:rFonts w:hint="eastAsia" w:ascii="宋体" w:hAnsi="宋体" w:cs="宋体"/>
          <w:bCs/>
        </w:rPr>
        <w:fldChar w:fldCharType="begin"/>
      </w:r>
      <w:r>
        <w:rPr>
          <w:rFonts w:hint="eastAsia" w:ascii="宋体" w:hAnsi="宋体" w:cs="宋体"/>
          <w:bCs/>
        </w:rPr>
        <w:instrText xml:space="preserve"> = 3 \* GB3 \* MERGEFORMAT </w:instrText>
      </w:r>
      <w:r>
        <w:rPr>
          <w:rFonts w:hint="eastAsia" w:ascii="宋体" w:hAnsi="宋体" w:cs="宋体"/>
          <w:bCs/>
        </w:rPr>
        <w:fldChar w:fldCharType="separate"/>
      </w:r>
      <w:r>
        <w:t>③</w:t>
      </w:r>
      <w:r>
        <w:rPr>
          <w:rFonts w:hint="eastAsia" w:ascii="宋体" w:hAnsi="宋体" w:cs="宋体"/>
          <w:bCs/>
        </w:rPr>
        <w:fldChar w:fldCharType="end"/>
      </w:r>
      <w:r>
        <w:rPr>
          <w:rFonts w:hint="eastAsia" w:ascii="宋体" w:hAnsi="宋体" w:cs="宋体"/>
          <w:bCs/>
        </w:rPr>
        <w:t>报纸类。格式为：作者姓名.文章题名[N].报纸名称,年-月-日(版)。</w:t>
      </w:r>
    </w:p>
    <w:p>
      <w:pPr>
        <w:pStyle w:val="12"/>
        <w:spacing w:line="360" w:lineRule="auto"/>
        <w:ind w:firstLine="480" w:firstLineChars="0"/>
        <w:rPr>
          <w:rFonts w:ascii="宋体" w:hAnsi="宋体" w:cs="宋体"/>
          <w:bCs/>
        </w:rPr>
      </w:pPr>
      <w:r>
        <w:rPr>
          <w:rFonts w:hint="eastAsia" w:ascii="宋体" w:hAnsi="宋体" w:cs="宋体"/>
          <w:bCs/>
        </w:rPr>
        <w:t>例：XXX.加快推动传统媒体和新兴媒体融合发展[N].人民日报,2014-04-23(06)。</w:t>
      </w:r>
    </w:p>
    <w:p>
      <w:pPr>
        <w:pStyle w:val="12"/>
        <w:spacing w:line="360" w:lineRule="auto"/>
        <w:ind w:firstLine="480" w:firstLineChars="0"/>
        <w:rPr>
          <w:rFonts w:ascii="宋体" w:hAnsi="宋体" w:cs="宋体"/>
          <w:bCs/>
        </w:rPr>
      </w:pPr>
      <w:r>
        <w:rPr>
          <w:rFonts w:hint="eastAsia" w:ascii="宋体" w:hAnsi="宋体" w:cs="宋体"/>
          <w:bCs/>
        </w:rPr>
        <w:fldChar w:fldCharType="begin"/>
      </w:r>
      <w:r>
        <w:rPr>
          <w:rFonts w:hint="eastAsia" w:ascii="宋体" w:hAnsi="宋体" w:cs="宋体"/>
          <w:bCs/>
        </w:rPr>
        <w:instrText xml:space="preserve"> = 4 \* GB3 \* MERGEFORMAT </w:instrText>
      </w:r>
      <w:r>
        <w:rPr>
          <w:rFonts w:hint="eastAsia" w:ascii="宋体" w:hAnsi="宋体" w:cs="宋体"/>
          <w:bCs/>
        </w:rPr>
        <w:fldChar w:fldCharType="separate"/>
      </w:r>
      <w:r>
        <w:t>④</w:t>
      </w:r>
      <w:r>
        <w:rPr>
          <w:rFonts w:hint="eastAsia" w:ascii="宋体" w:hAnsi="宋体" w:cs="宋体"/>
          <w:bCs/>
        </w:rPr>
        <w:fldChar w:fldCharType="end"/>
      </w:r>
      <w:r>
        <w:rPr>
          <w:rFonts w:hint="eastAsia" w:ascii="宋体" w:hAnsi="宋体" w:cs="宋体"/>
          <w:bCs/>
        </w:rPr>
        <w:t>网页类。格式为：作者姓名.文章题名[EB/OL].文章网址,文章发表在网页上的日期/引用日期。</w:t>
      </w:r>
    </w:p>
    <w:p>
      <w:pPr>
        <w:pStyle w:val="12"/>
        <w:spacing w:line="360" w:lineRule="auto"/>
        <w:ind w:firstLine="480" w:firstLineChars="0"/>
        <w:rPr>
          <w:rFonts w:ascii="宋体" w:hAnsi="宋体" w:cs="宋体"/>
          <w:bCs/>
        </w:rPr>
      </w:pPr>
      <w:r>
        <w:rPr>
          <w:rFonts w:hint="eastAsia" w:ascii="宋体" w:hAnsi="宋体" w:cs="宋体"/>
          <w:bCs/>
        </w:rPr>
        <w:t>例：XXX..中国面临腐败和改革赛跑的挑战[EB/OL].网址,2009-01-22/2014-10-17。</w:t>
      </w:r>
    </w:p>
    <w:p>
      <w:pPr>
        <w:pStyle w:val="12"/>
        <w:spacing w:line="360" w:lineRule="auto"/>
        <w:ind w:firstLine="480" w:firstLineChars="0"/>
        <w:rPr>
          <w:rFonts w:ascii="宋体" w:hAnsi="宋体" w:cs="宋体"/>
          <w:bCs/>
        </w:rPr>
      </w:pPr>
      <w:r>
        <w:rPr>
          <w:rFonts w:hint="eastAsia" w:ascii="宋体" w:hAnsi="宋体" w:cs="宋体"/>
          <w:bCs/>
        </w:rPr>
        <w:fldChar w:fldCharType="begin"/>
      </w:r>
      <w:r>
        <w:rPr>
          <w:rFonts w:hint="eastAsia" w:ascii="宋体" w:hAnsi="宋体" w:cs="宋体"/>
          <w:bCs/>
        </w:rPr>
        <w:instrText xml:space="preserve"> = 5 \* GB3 \* MERGEFORMAT </w:instrText>
      </w:r>
      <w:r>
        <w:rPr>
          <w:rFonts w:hint="eastAsia" w:ascii="宋体" w:hAnsi="宋体" w:cs="宋体"/>
          <w:bCs/>
        </w:rPr>
        <w:fldChar w:fldCharType="separate"/>
      </w:r>
      <w:r>
        <w:t>⑤</w:t>
      </w:r>
      <w:r>
        <w:rPr>
          <w:rFonts w:hint="eastAsia" w:ascii="宋体" w:hAnsi="宋体" w:cs="宋体"/>
          <w:bCs/>
        </w:rPr>
        <w:fldChar w:fldCharType="end"/>
      </w:r>
      <w:r>
        <w:rPr>
          <w:rFonts w:hint="eastAsia" w:ascii="宋体" w:hAnsi="宋体" w:cs="宋体"/>
          <w:bCs/>
        </w:rPr>
        <w:t>学位论文类。格式为：作者.文章名[D].大学名称,出版年:起止页码。</w:t>
      </w:r>
    </w:p>
    <w:p>
      <w:pPr>
        <w:pStyle w:val="12"/>
        <w:spacing w:line="360" w:lineRule="auto"/>
        <w:ind w:firstLine="480" w:firstLineChars="0"/>
        <w:rPr>
          <w:rFonts w:ascii="宋体" w:hAnsi="宋体" w:cs="宋体"/>
          <w:bCs/>
        </w:rPr>
      </w:pPr>
      <w:r>
        <w:rPr>
          <w:rFonts w:hint="eastAsia" w:ascii="宋体" w:hAnsi="宋体" w:cs="宋体"/>
          <w:bCs/>
        </w:rPr>
        <w:t>例：XX.马克思主义科技观研究[D].XX大学,2013:13。</w:t>
      </w:r>
    </w:p>
    <w:p>
      <w:pPr>
        <w:pStyle w:val="12"/>
        <w:spacing w:line="360" w:lineRule="auto"/>
        <w:ind w:firstLine="480" w:firstLineChars="0"/>
        <w:rPr>
          <w:rFonts w:ascii="宋体" w:hAnsi="宋体" w:cs="宋体"/>
          <w:bCs/>
        </w:rPr>
      </w:pPr>
      <w:r>
        <w:rPr>
          <w:rFonts w:hint="eastAsia" w:ascii="宋体" w:hAnsi="宋体" w:cs="宋体"/>
          <w:bCs/>
        </w:rPr>
        <w:fldChar w:fldCharType="begin"/>
      </w:r>
      <w:r>
        <w:rPr>
          <w:rFonts w:hint="eastAsia" w:ascii="宋体" w:hAnsi="宋体" w:cs="宋体"/>
          <w:bCs/>
        </w:rPr>
        <w:instrText xml:space="preserve"> = 6 \* GB3 \* MERGEFORMAT </w:instrText>
      </w:r>
      <w:r>
        <w:rPr>
          <w:rFonts w:hint="eastAsia" w:ascii="宋体" w:hAnsi="宋体" w:cs="宋体"/>
          <w:bCs/>
        </w:rPr>
        <w:fldChar w:fldCharType="separate"/>
      </w:r>
      <w:r>
        <w:t>⑥</w:t>
      </w:r>
      <w:r>
        <w:rPr>
          <w:rFonts w:hint="eastAsia" w:ascii="宋体" w:hAnsi="宋体" w:cs="宋体"/>
          <w:bCs/>
        </w:rPr>
        <w:fldChar w:fldCharType="end"/>
      </w:r>
      <w:r>
        <w:rPr>
          <w:rFonts w:hint="eastAsia" w:ascii="宋体" w:hAnsi="宋体" w:cs="宋体"/>
          <w:bCs/>
        </w:rPr>
        <w:t>论文集类。格式为：论文集编者.论文集名称[C].出版地:出版社,出版年:起止页码。</w:t>
      </w:r>
    </w:p>
    <w:p>
      <w:pPr>
        <w:pStyle w:val="12"/>
        <w:spacing w:line="360" w:lineRule="auto"/>
        <w:ind w:firstLine="480" w:firstLineChars="0"/>
        <w:rPr>
          <w:rFonts w:ascii="宋体" w:hAnsi="宋体" w:cs="宋体"/>
          <w:bCs/>
        </w:rPr>
      </w:pPr>
      <w:r>
        <w:rPr>
          <w:rFonts w:hint="eastAsia" w:ascii="宋体" w:hAnsi="宋体" w:cs="宋体"/>
          <w:bCs/>
        </w:rPr>
        <w:t>例：xxx.高校学报编辑工作现代化特征[C].科技编辑学论文集.北京:北京师范大学出版社,1998:10-22。</w:t>
      </w:r>
    </w:p>
    <w:p>
      <w:pPr>
        <w:pStyle w:val="12"/>
        <w:spacing w:line="360" w:lineRule="auto"/>
        <w:ind w:firstLine="480" w:firstLineChars="0"/>
        <w:rPr>
          <w:rFonts w:ascii="宋体" w:hAnsi="宋体" w:cs="宋体"/>
          <w:bCs/>
        </w:rPr>
      </w:pPr>
      <w:r>
        <w:rPr>
          <w:rFonts w:hint="eastAsia" w:ascii="宋体" w:hAnsi="宋体" w:cs="宋体"/>
          <w:bCs/>
        </w:rPr>
        <w:t>正文中引用的参考文献，按它们在文中出现的先后顺序用阿拉伯教字标注。所标序号置于所注文句的右上角，把数字放到方括号内，即用上标方式排版。</w:t>
      </w:r>
    </w:p>
    <w:p>
      <w:pPr>
        <w:pStyle w:val="12"/>
        <w:spacing w:line="360" w:lineRule="auto"/>
        <w:ind w:firstLine="480" w:firstLineChars="0"/>
        <w:rPr>
          <w:rFonts w:ascii="宋体" w:hAnsi="宋体" w:cs="宋体"/>
          <w:bCs/>
        </w:rPr>
      </w:pPr>
      <w:r>
        <w:rPr>
          <w:rFonts w:hint="eastAsia" w:ascii="宋体" w:hAnsi="宋体" w:cs="宋体"/>
          <w:bCs/>
        </w:rPr>
        <w:t>（5）全文应采用国家正式公布实施的简化汉字和法定的计量单位。全文中采用的术语、符号、代号必须统一，并符合规范化的要求。使用新的专业术语、缩略语、习惯用语等，应加以注释。国外新的专业术语、缩略语，必须在译文后用小括号注明原文。</w:t>
      </w:r>
    </w:p>
    <w:p>
      <w:pPr>
        <w:pStyle w:val="12"/>
        <w:spacing w:line="360" w:lineRule="auto"/>
        <w:ind w:firstLine="480" w:firstLineChars="0"/>
        <w:rPr>
          <w:rFonts w:ascii="宋体" w:hAnsi="宋体" w:cs="宋体"/>
          <w:bCs/>
        </w:rPr>
      </w:pPr>
      <w:r>
        <w:rPr>
          <w:rFonts w:hint="eastAsia" w:ascii="宋体" w:hAnsi="宋体" w:cs="宋体"/>
          <w:bCs/>
        </w:rPr>
        <w:t>2. 图、表和公式</w:t>
      </w:r>
    </w:p>
    <w:p>
      <w:pPr>
        <w:pStyle w:val="12"/>
        <w:spacing w:line="360" w:lineRule="auto"/>
        <w:ind w:firstLine="480" w:firstLineChars="0"/>
        <w:rPr>
          <w:rFonts w:ascii="宋体" w:hAnsi="宋体" w:cs="宋体"/>
          <w:bCs/>
        </w:rPr>
      </w:pPr>
      <w:r>
        <w:rPr>
          <w:rFonts w:hint="eastAsia" w:ascii="宋体" w:hAnsi="宋体" w:cs="宋体"/>
          <w:bCs/>
        </w:rPr>
        <w:t>（1）图</w:t>
      </w:r>
      <w:r>
        <w:rPr>
          <w:rFonts w:hint="eastAsia" w:ascii="宋体" w:hAnsi="宋体" w:cs="宋体"/>
          <w:bCs/>
        </w:rPr>
        <w:br w:type="textWrapping"/>
      </w:r>
      <w:r>
        <w:rPr>
          <w:rFonts w:hint="eastAsia" w:ascii="宋体" w:hAnsi="宋体" w:cs="宋体"/>
          <w:bCs/>
        </w:rPr>
        <w:t>　　由“图”和从1开始的阿拉伯数字组成，例如“图1”等。图的编号应一直连续到附录之前，与章、节的编号无关。只有一幅图时，仍应标为“图1。图应有图题，置于图的编号之后，图的编号和图题应置于</w:t>
      </w:r>
      <w:r>
        <w:rPr>
          <w:rFonts w:hint="eastAsia" w:ascii="宋体" w:hAnsi="宋体" w:cs="宋体"/>
          <w:b/>
        </w:rPr>
        <w:t>图下方居中</w:t>
      </w:r>
      <w:r>
        <w:rPr>
          <w:rFonts w:hint="eastAsia" w:ascii="宋体" w:hAnsi="宋体" w:cs="宋体"/>
          <w:bCs/>
        </w:rPr>
        <w:t>的位置。</w:t>
      </w:r>
      <w:r>
        <w:rPr>
          <w:rFonts w:hint="eastAsia" w:ascii="宋体" w:hAnsi="宋体" w:cs="宋体"/>
          <w:bCs/>
        </w:rPr>
        <w:br w:type="textWrapping"/>
      </w:r>
      <w:r>
        <w:rPr>
          <w:rFonts w:hint="eastAsia" w:ascii="宋体" w:hAnsi="宋体" w:cs="宋体"/>
          <w:bCs/>
        </w:rPr>
        <w:t>  （2）表</w:t>
      </w:r>
      <w:r>
        <w:rPr>
          <w:rFonts w:hint="eastAsia" w:ascii="宋体" w:hAnsi="宋体" w:cs="宋体"/>
          <w:bCs/>
        </w:rPr>
        <w:br w:type="textWrapping"/>
      </w:r>
      <w:r>
        <w:rPr>
          <w:rFonts w:hint="eastAsia" w:ascii="宋体" w:hAnsi="宋体" w:cs="宋体"/>
          <w:bCs/>
        </w:rPr>
        <w:t>　　由“表”和从1开始的阿拉伯数字组成，如“表1”、“表2”等。表的编号应一直连续到附录之前，与章、条和表的编号无关。只有一个表时，仍应标为“表1”。表应有表题，置于表的编号之后，表的编号和表题应置于</w:t>
      </w:r>
      <w:r>
        <w:rPr>
          <w:rFonts w:hint="eastAsia" w:ascii="宋体" w:hAnsi="宋体" w:cs="宋体"/>
          <w:b/>
        </w:rPr>
        <w:t>表上方居中</w:t>
      </w:r>
      <w:r>
        <w:rPr>
          <w:rFonts w:hint="eastAsia" w:ascii="宋体" w:hAnsi="宋体" w:cs="宋体"/>
          <w:bCs/>
        </w:rPr>
        <w:t>的位置。表应使用三线表样式。</w:t>
      </w:r>
      <w:r>
        <w:rPr>
          <w:rFonts w:hint="eastAsia" w:ascii="宋体" w:hAnsi="宋体" w:cs="宋体"/>
          <w:bCs/>
        </w:rPr>
        <w:br w:type="textWrapping"/>
      </w:r>
      <w:r>
        <w:rPr>
          <w:rFonts w:hint="eastAsia" w:ascii="宋体" w:hAnsi="宋体" w:cs="宋体"/>
          <w:bCs/>
        </w:rPr>
        <w:t>　　（3）公式</w:t>
      </w:r>
      <w:r>
        <w:rPr>
          <w:rFonts w:hint="eastAsia" w:ascii="宋体" w:hAnsi="宋体" w:cs="宋体"/>
          <w:bCs/>
        </w:rPr>
        <w:br w:type="textWrapping"/>
      </w:r>
      <w:r>
        <w:rPr>
          <w:rFonts w:hint="eastAsia" w:ascii="宋体" w:hAnsi="宋体" w:cs="宋体"/>
          <w:bCs/>
        </w:rPr>
        <w:t>　　公式的编号一律采用阿拉伯数字连续编排；如：“式（1）”、“式（2）” ,与章、条和表的编号无关。其标注应于该公式所在行的最右侧。公式书写方式应在文中相应位置另起一行居中横排，对于较长的公式只可在符号处（+、-、*、/、≤≥等）转行。</w:t>
      </w:r>
    </w:p>
    <w:p>
      <w:pPr>
        <w:pStyle w:val="12"/>
        <w:spacing w:line="360" w:lineRule="auto"/>
        <w:ind w:firstLine="480" w:firstLineChars="0"/>
        <w:rPr>
          <w:rFonts w:ascii="宋体" w:hAnsi="宋体" w:cs="宋体"/>
          <w:bCs/>
        </w:rPr>
      </w:pPr>
      <w:r>
        <w:rPr>
          <w:rFonts w:hint="eastAsia" w:ascii="宋体" w:hAnsi="宋体" w:cs="宋体"/>
          <w:bCs/>
        </w:rPr>
        <w:t>3. 装订及页面设置</w:t>
      </w:r>
    </w:p>
    <w:p>
      <w:pPr>
        <w:pStyle w:val="12"/>
        <w:spacing w:line="360" w:lineRule="auto"/>
        <w:ind w:firstLine="480" w:firstLineChars="0"/>
        <w:rPr>
          <w:rFonts w:ascii="宋体" w:hAnsi="宋体" w:cs="宋体"/>
          <w:bCs/>
        </w:rPr>
      </w:pPr>
      <w:r>
        <w:rPr>
          <w:rFonts w:hint="eastAsia" w:ascii="宋体" w:hAnsi="宋体" w:cs="宋体"/>
          <w:bCs/>
        </w:rPr>
        <w:t>一律用A4（210mm×297mm）大小的白纸单面打印并装订成册（左侧两个钉装订）。页面的上边距和左边距分别为25mm,下边距和右边距分别为20mm。</w:t>
      </w:r>
    </w:p>
    <w:p>
      <w:pPr>
        <w:pStyle w:val="12"/>
        <w:spacing w:line="360" w:lineRule="auto"/>
        <w:ind w:firstLine="480" w:firstLineChars="0"/>
        <w:rPr>
          <w:rFonts w:ascii="宋体" w:hAnsi="宋体" w:cs="宋体"/>
          <w:b/>
        </w:rPr>
      </w:pPr>
      <w:r>
        <w:rPr>
          <w:rFonts w:hint="eastAsia" w:ascii="宋体" w:hAnsi="宋体" w:cs="宋体"/>
          <w:bCs/>
        </w:rPr>
        <w:t>为方便排版，请使用相关模板。</w:t>
      </w:r>
    </w:p>
    <w:p>
      <w:pPr>
        <w:pStyle w:val="12"/>
        <w:spacing w:line="360" w:lineRule="auto"/>
        <w:ind w:firstLine="482"/>
        <w:rPr>
          <w:rFonts w:ascii="宋体" w:hAnsi="宋体" w:cs="宋体"/>
          <w:b/>
        </w:rPr>
      </w:pPr>
      <w:r>
        <w:rPr>
          <w:rFonts w:hint="eastAsia" w:ascii="宋体" w:hAnsi="宋体" w:cs="宋体"/>
          <w:b/>
        </w:rPr>
        <w:t>二、模板使用说明</w:t>
      </w:r>
    </w:p>
    <w:p>
      <w:pPr>
        <w:pStyle w:val="12"/>
        <w:spacing w:line="360" w:lineRule="auto"/>
        <w:ind w:firstLine="480"/>
        <w:rPr>
          <w:rFonts w:ascii="宋体" w:hAnsi="宋体" w:cs="宋体"/>
          <w:bCs/>
        </w:rPr>
      </w:pPr>
      <w:r>
        <w:rPr>
          <w:rFonts w:hint="eastAsia" w:ascii="宋体" w:hAnsi="宋体" w:cs="宋体"/>
          <w:bCs/>
        </w:rPr>
        <w:t>1. 如何调用和打开模板</w:t>
      </w:r>
    </w:p>
    <w:p>
      <w:pPr>
        <w:pStyle w:val="12"/>
        <w:spacing w:line="360" w:lineRule="auto"/>
        <w:ind w:firstLine="480"/>
        <w:rPr>
          <w:rFonts w:ascii="宋体" w:hAnsi="宋体" w:cs="宋体"/>
          <w:bCs/>
        </w:rPr>
      </w:pPr>
      <w:r>
        <w:rPr>
          <w:rFonts w:hint="eastAsia" w:ascii="宋体" w:hAnsi="宋体" w:cs="宋体"/>
          <w:bCs/>
        </w:rPr>
        <w:t>模板执行的操作命令描述是基于Microsoft Office Word 2003和Microsoft Office Word 2010或以上版本。建议在下载模板文档后，用鼠标双击模板文档图标；请不要在打开Word窗口后，执行“文件／打开”命令打开模板文档。</w:t>
      </w:r>
    </w:p>
    <w:p>
      <w:pPr>
        <w:pStyle w:val="12"/>
        <w:spacing w:line="360" w:lineRule="auto"/>
        <w:ind w:left="482" w:firstLine="0" w:firstLineChars="0"/>
        <w:rPr>
          <w:rFonts w:ascii="宋体" w:hAnsi="宋体" w:cs="宋体"/>
          <w:bCs/>
        </w:rPr>
      </w:pPr>
      <w:r>
        <w:rPr>
          <w:rFonts w:hint="eastAsia" w:ascii="宋体" w:hAnsi="宋体" w:cs="宋体"/>
          <w:bCs/>
        </w:rPr>
        <w:t>2. 如何使用“复制”和“粘贴”</w:t>
      </w:r>
    </w:p>
    <w:p>
      <w:pPr>
        <w:pStyle w:val="12"/>
        <w:spacing w:line="360" w:lineRule="auto"/>
        <w:ind w:firstLine="480"/>
        <w:rPr>
          <w:rFonts w:ascii="宋体" w:hAnsi="宋体" w:cs="宋体"/>
          <w:bCs/>
          <w:color w:val="0000FF"/>
        </w:rPr>
      </w:pPr>
      <w:r>
        <w:rPr>
          <w:rFonts w:hint="eastAsia" w:ascii="宋体" w:hAnsi="宋体" w:cs="宋体"/>
          <w:bCs/>
          <w:color w:val="0000FF"/>
        </w:rPr>
        <w:t>对于没有使用模板就已在Word中完成了写作的学生，可选择以下两种方法的其中一种。</w:t>
      </w:r>
    </w:p>
    <w:p>
      <w:pPr>
        <w:pStyle w:val="12"/>
        <w:spacing w:line="360" w:lineRule="auto"/>
        <w:ind w:firstLine="480"/>
        <w:rPr>
          <w:rFonts w:ascii="宋体" w:hAnsi="宋体" w:cs="宋体"/>
          <w:bCs/>
          <w:color w:val="0000FF"/>
        </w:rPr>
      </w:pPr>
      <w:r>
        <w:rPr>
          <w:rFonts w:hint="eastAsia" w:ascii="宋体" w:hAnsi="宋体" w:cs="宋体"/>
          <w:bCs/>
          <w:color w:val="0000FF"/>
        </w:rPr>
        <w:t>方法1：请全文复制已编写的文档，然后使用“编辑／选择性粘贴（无格式文本）”命令，将其文本粘贴到模板对应文档中，然后使用“样式”设置各级标题（或使用“格式刷”），再插入表格和图。</w:t>
      </w:r>
    </w:p>
    <w:p>
      <w:pPr>
        <w:pStyle w:val="12"/>
        <w:spacing w:line="360" w:lineRule="auto"/>
        <w:ind w:firstLine="480"/>
        <w:rPr>
          <w:rFonts w:ascii="宋体" w:hAnsi="宋体" w:cs="宋体"/>
          <w:bCs/>
          <w:color w:val="0000FF"/>
        </w:rPr>
      </w:pPr>
      <w:r>
        <w:rPr>
          <w:rFonts w:hint="eastAsia" w:ascii="宋体" w:hAnsi="宋体" w:cs="宋体"/>
          <w:bCs/>
          <w:color w:val="0000FF"/>
        </w:rPr>
        <w:t>方法2：请分片段复制已编写的论文，然后使用“编辑／选择性粘贴（无格式文本）”命令，将其文本粘贴到模板对应文档中，然后再插入表格和图。</w:t>
      </w:r>
    </w:p>
    <w:p>
      <w:pPr>
        <w:pStyle w:val="12"/>
        <w:spacing w:line="360" w:lineRule="auto"/>
        <w:ind w:firstLine="480"/>
        <w:rPr>
          <w:rFonts w:ascii="宋体" w:hAnsi="宋体" w:cs="宋体"/>
          <w:bCs/>
        </w:rPr>
      </w:pPr>
      <w:r>
        <w:rPr>
          <w:rFonts w:hint="eastAsia" w:ascii="宋体" w:hAnsi="宋体" w:cs="宋体"/>
          <w:bCs/>
        </w:rPr>
        <w:t>注：Microsoft Office Word 2010版本：使用“开始／粘贴／选择性粘贴（无格式文本）”</w:t>
      </w:r>
    </w:p>
    <w:p>
      <w:pPr>
        <w:pStyle w:val="12"/>
        <w:spacing w:line="360" w:lineRule="auto"/>
        <w:ind w:firstLine="480"/>
        <w:rPr>
          <w:rFonts w:ascii="宋体" w:hAnsi="宋体" w:cs="宋体"/>
          <w:bCs/>
        </w:rPr>
      </w:pPr>
      <w:r>
        <w:rPr>
          <w:rFonts w:hint="eastAsia" w:ascii="宋体" w:hAnsi="宋体" w:cs="宋体"/>
          <w:bCs/>
          <w:color w:val="FF0000"/>
          <w:u w:val="single"/>
        </w:rPr>
        <w:t>切记：要首先整理好文档的正文及其他部分，最后再自动生成目录</w:t>
      </w:r>
      <w:r>
        <w:rPr>
          <w:rFonts w:hint="eastAsia" w:ascii="宋体" w:hAnsi="宋体" w:cs="宋体"/>
          <w:bCs/>
        </w:rPr>
        <w:t>。</w:t>
      </w:r>
    </w:p>
    <w:p>
      <w:pPr>
        <w:pStyle w:val="12"/>
        <w:spacing w:line="360" w:lineRule="auto"/>
        <w:ind w:left="482" w:firstLine="0" w:firstLineChars="0"/>
        <w:rPr>
          <w:rFonts w:ascii="宋体" w:hAnsi="宋体" w:cs="宋体"/>
          <w:bCs/>
        </w:rPr>
      </w:pPr>
      <w:r>
        <w:rPr>
          <w:rFonts w:hint="eastAsia" w:ascii="宋体" w:hAnsi="宋体" w:cs="宋体"/>
          <w:bCs/>
        </w:rPr>
        <w:t>3. 电子版文档目录的生成</w:t>
      </w:r>
    </w:p>
    <w:p>
      <w:pPr>
        <w:pStyle w:val="12"/>
        <w:spacing w:line="360" w:lineRule="auto"/>
        <w:ind w:firstLine="480"/>
        <w:rPr>
          <w:rFonts w:ascii="宋体" w:hAnsi="宋体" w:cs="宋体"/>
          <w:bCs/>
        </w:rPr>
      </w:pPr>
      <w:r>
        <w:rPr>
          <w:rFonts w:hint="eastAsia" w:ascii="宋体" w:hAnsi="宋体" w:cs="宋体"/>
          <w:bCs/>
        </w:rPr>
        <w:t>电子版文档正文及其他部分整理好后，用户可以执行“插入／引用／索引和目录”命令，再在相应对话框的“目录”选项卡中根据自己的需要选用显示更多级标题（列到三级标题）。</w:t>
      </w:r>
    </w:p>
    <w:p>
      <w:pPr>
        <w:pStyle w:val="12"/>
        <w:spacing w:line="360" w:lineRule="auto"/>
        <w:ind w:firstLine="480"/>
        <w:rPr>
          <w:rFonts w:ascii="宋体" w:hAnsi="宋体" w:cs="宋体"/>
          <w:bCs/>
        </w:rPr>
      </w:pPr>
      <w:r>
        <w:rPr>
          <w:rFonts w:hint="eastAsia" w:ascii="宋体" w:hAnsi="宋体" w:cs="宋体"/>
          <w:bCs/>
        </w:rPr>
        <w:t>注：Microsoft Office Word 2010版本：执行“引用／目录／插入目录”命令。</w:t>
      </w:r>
    </w:p>
    <w:p>
      <w:pPr>
        <w:pStyle w:val="12"/>
        <w:spacing w:line="360" w:lineRule="auto"/>
        <w:ind w:firstLine="480"/>
        <w:rPr>
          <w:rFonts w:ascii="宋体" w:hAnsi="宋体" w:cs="宋体"/>
          <w:bCs/>
        </w:rPr>
      </w:pPr>
    </w:p>
    <w:p>
      <w:pPr>
        <w:pStyle w:val="12"/>
        <w:spacing w:line="360" w:lineRule="auto"/>
        <w:ind w:firstLine="0" w:firstLineChars="0"/>
        <w:rPr>
          <w:rFonts w:ascii="宋体" w:hAnsi="宋体" w:cs="宋体"/>
          <w:bCs/>
        </w:rPr>
      </w:pPr>
      <w:r>
        <w:rPr>
          <w:rFonts w:hint="eastAsia" w:ascii="宋体" w:hAnsi="宋体" w:cs="宋体"/>
          <w:bCs/>
        </w:rPr>
        <w:t>附：研究报告模板</w:t>
      </w:r>
    </w:p>
    <w:p>
      <w:pPr>
        <w:pStyle w:val="12"/>
        <w:spacing w:line="360" w:lineRule="auto"/>
        <w:ind w:firstLine="0" w:firstLineChars="0"/>
        <w:jc w:val="right"/>
        <w:rPr>
          <w:rFonts w:ascii="宋体" w:hAnsi="宋体" w:cs="宋体"/>
          <w:bCs/>
        </w:rPr>
      </w:pPr>
      <w:r>
        <w:rPr>
          <w:rFonts w:hint="eastAsia" w:ascii="宋体" w:hAnsi="宋体" w:cs="宋体"/>
          <w:bCs/>
        </w:rPr>
        <w:t xml:space="preserve"> 北京师范大学会同书院</w:t>
      </w:r>
    </w:p>
    <w:p>
      <w:pPr>
        <w:pStyle w:val="12"/>
        <w:spacing w:line="360" w:lineRule="auto"/>
        <w:ind w:firstLine="480"/>
        <w:jc w:val="right"/>
        <w:rPr>
          <w:rFonts w:ascii="宋体" w:hAnsi="宋体" w:cs="宋体"/>
          <w:bCs/>
        </w:rPr>
      </w:pPr>
      <w:r>
        <w:rPr>
          <w:rFonts w:hint="eastAsia" w:ascii="宋体" w:hAnsi="宋体" w:cs="宋体"/>
          <w:bCs/>
        </w:rPr>
        <w:t>202</w:t>
      </w:r>
      <w:r>
        <w:rPr>
          <w:rFonts w:hint="eastAsia" w:ascii="宋体" w:hAnsi="宋体" w:cs="宋体"/>
          <w:bCs/>
          <w:lang w:val="en-US" w:eastAsia="zh-CN"/>
        </w:rPr>
        <w:t>2</w:t>
      </w:r>
      <w:bookmarkStart w:id="9" w:name="_GoBack"/>
      <w:bookmarkEnd w:id="9"/>
      <w:r>
        <w:rPr>
          <w:rFonts w:hint="eastAsia" w:ascii="宋体" w:hAnsi="宋体" w:cs="宋体"/>
          <w:bCs/>
        </w:rPr>
        <w:t xml:space="preserve">年7月 </w:t>
      </w: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spacing w:line="360" w:lineRule="auto"/>
        <w:jc w:val="center"/>
        <w:rPr>
          <w:rFonts w:ascii="宋体" w:hAnsi="宋体" w:cs="宋体"/>
          <w:b/>
          <w:bCs/>
          <w:sz w:val="44"/>
          <w:szCs w:val="44"/>
        </w:rPr>
      </w:pPr>
      <w:r>
        <w:commentReference w:id="0"/>
      </w:r>
      <w:r>
        <w:rPr>
          <w:rFonts w:hint="eastAsia" w:ascii="宋体" w:hAnsi="宋体" w:cs="宋体"/>
          <w:b/>
          <w:bCs/>
          <w:sz w:val="52"/>
          <w:szCs w:val="52"/>
        </w:rPr>
        <w:t>北京师范大学会同书院</w:t>
      </w:r>
    </w:p>
    <w:p>
      <w:pPr>
        <w:spacing w:line="360" w:lineRule="auto"/>
        <w:jc w:val="center"/>
        <w:rPr>
          <w:b/>
          <w:bCs/>
          <w:sz w:val="52"/>
          <w:szCs w:val="52"/>
        </w:rPr>
      </w:pPr>
      <w:r>
        <w:rPr>
          <w:rFonts w:hint="eastAsia"/>
          <w:b/>
          <w:bCs/>
          <w:sz w:val="52"/>
          <w:szCs w:val="52"/>
        </w:rPr>
        <w:t>第  届“会同杯”科研训练基金项目</w:t>
      </w:r>
    </w:p>
    <w:p>
      <w:pPr>
        <w:jc w:val="center"/>
        <w:rPr>
          <w:b/>
          <w:bCs/>
          <w:sz w:val="44"/>
        </w:rPr>
      </w:pPr>
    </w:p>
    <w:p>
      <w:pPr>
        <w:jc w:val="center"/>
        <w:rPr>
          <w:b/>
          <w:bCs/>
          <w:sz w:val="72"/>
          <w:szCs w:val="72"/>
        </w:rPr>
      </w:pPr>
      <w:r>
        <w:rPr>
          <w:rFonts w:hint="eastAsia"/>
          <w:b/>
          <w:bCs/>
          <w:sz w:val="72"/>
          <w:szCs w:val="72"/>
        </w:rPr>
        <w:t>研究报告</w:t>
      </w:r>
    </w:p>
    <w:p>
      <w:pPr>
        <w:jc w:val="center"/>
        <w:rPr>
          <w:b/>
          <w:bCs/>
          <w:sz w:val="72"/>
          <w:szCs w:val="72"/>
        </w:rPr>
      </w:pPr>
    </w:p>
    <w:p>
      <w:pPr>
        <w:spacing w:line="480" w:lineRule="auto"/>
        <w:jc w:val="center"/>
        <w:rPr>
          <w:rFonts w:ascii="楷体" w:hAnsi="楷体" w:eastAsia="楷体" w:cs="楷体"/>
          <w:sz w:val="28"/>
          <w:szCs w:val="28"/>
        </w:rPr>
      </w:pPr>
    </w:p>
    <w:tbl>
      <w:tblPr>
        <w:tblStyle w:val="13"/>
        <w:tblW w:w="0" w:type="auto"/>
        <w:jc w:val="center"/>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388"/>
        <w:gridCol w:w="6134"/>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项目名称</w:t>
            </w:r>
          </w:p>
        </w:tc>
        <w:tc>
          <w:tcPr>
            <w:tcW w:w="6134" w:type="dxa"/>
            <w:tcBorders>
              <w:top w:val="nil"/>
              <w:bottom w:val="single" w:color="auto" w:sz="4" w:space="0"/>
            </w:tcBorders>
            <w:noWrap w:val="0"/>
            <w:vAlign w:val="center"/>
          </w:tcPr>
          <w:p>
            <w:pPr>
              <w:spacing w:line="560" w:lineRule="exact"/>
              <w:jc w:val="cente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项目类别</w:t>
            </w:r>
          </w:p>
        </w:tc>
        <w:tc>
          <w:tcPr>
            <w:tcW w:w="6134" w:type="dxa"/>
            <w:tcBorders>
              <w:top w:val="nil"/>
              <w:bottom w:val="single" w:color="auto" w:sz="4" w:space="0"/>
            </w:tcBorders>
            <w:noWrap w:val="0"/>
            <w:vAlign w:val="center"/>
          </w:tcPr>
          <w:p>
            <w:pPr>
              <w:spacing w:line="240" w:lineRule="auto"/>
              <w:ind w:firstLine="240" w:firstLineChars="10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sym w:font="Wingdings 2" w:char="00A3"/>
            </w:r>
            <w:r>
              <w:rPr>
                <w:rFonts w:hint="eastAsia" w:ascii="宋体" w:hAnsi="宋体" w:eastAsia="宋体" w:cs="宋体"/>
                <w:color w:val="000000"/>
                <w:sz w:val="24"/>
                <w:szCs w:val="24"/>
                <w:lang w:val="en-US" w:eastAsia="zh-CN"/>
              </w:rPr>
              <w:t xml:space="preserve"> 重点项目                      </w:t>
            </w:r>
            <w:r>
              <w:rPr>
                <w:rFonts w:hint="eastAsia" w:ascii="宋体" w:hAnsi="宋体" w:eastAsia="宋体" w:cs="宋体"/>
                <w:color w:val="000000"/>
                <w:sz w:val="24"/>
                <w:szCs w:val="24"/>
              </w:rPr>
              <w:sym w:font="Wingdings 2" w:char="00A3"/>
            </w:r>
            <w:r>
              <w:rPr>
                <w:rFonts w:hint="eastAsia" w:ascii="宋体" w:hAnsi="宋体" w:eastAsia="宋体" w:cs="宋体"/>
                <w:color w:val="000000"/>
                <w:sz w:val="24"/>
                <w:szCs w:val="24"/>
                <w:lang w:val="en-US" w:eastAsia="zh-CN"/>
              </w:rPr>
              <w:t>一般项目</w:t>
            </w:r>
          </w:p>
          <w:p>
            <w:pPr>
              <w:spacing w:line="240" w:lineRule="auto"/>
              <w:ind w:firstLine="240" w:firstLineChars="100"/>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sym w:font="Wingdings 2" w:char="00A3"/>
            </w:r>
            <w:r>
              <w:rPr>
                <w:rFonts w:hint="eastAsia" w:ascii="宋体" w:hAnsi="宋体" w:eastAsia="宋体" w:cs="宋体"/>
                <w:color w:val="000000"/>
                <w:sz w:val="24"/>
                <w:szCs w:val="24"/>
                <w:lang w:val="en-US" w:eastAsia="zh-CN"/>
              </w:rPr>
              <w:t xml:space="preserve"> 自然科学类</w:t>
            </w:r>
            <w:r>
              <w:rPr>
                <w:rFonts w:hint="eastAsia" w:ascii="宋体" w:hAnsi="宋体" w:eastAsia="宋体" w:cs="宋体"/>
                <w:sz w:val="24"/>
                <w:szCs w:val="24"/>
                <w:lang w:val="en-US" w:eastAsia="zh-CN"/>
              </w:rPr>
              <w:t xml:space="preserve">    </w:t>
            </w:r>
            <w:r>
              <w:rPr>
                <w:rFonts w:hint="eastAsia" w:ascii="宋体" w:hAnsi="宋体" w:eastAsia="宋体" w:cs="宋体"/>
                <w:color w:val="000000"/>
                <w:sz w:val="24"/>
                <w:szCs w:val="24"/>
              </w:rPr>
              <w:sym w:font="Wingdings 2" w:char="00A3"/>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人文科学类   </w:t>
            </w:r>
            <w:r>
              <w:rPr>
                <w:rFonts w:hint="eastAsia" w:ascii="宋体" w:hAnsi="宋体" w:eastAsia="宋体" w:cs="宋体"/>
                <w:color w:val="000000"/>
                <w:sz w:val="24"/>
                <w:szCs w:val="24"/>
              </w:rPr>
              <w:sym w:font="Wingdings 2" w:char="00A3"/>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社会科学类</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rPr>
            </w:pPr>
            <w:r>
              <w:rPr>
                <w:rFonts w:hint="eastAsia" w:ascii="宋体" w:hAnsi="宋体" w:eastAsia="宋体" w:cs="宋体"/>
                <w:b/>
                <w:sz w:val="24"/>
                <w:szCs w:val="24"/>
                <w:lang w:val="en-US" w:eastAsia="zh-CN"/>
              </w:rPr>
              <w:t>申报</w:t>
            </w:r>
            <w:r>
              <w:rPr>
                <w:rFonts w:hint="eastAsia" w:ascii="宋体" w:hAnsi="宋体" w:eastAsia="宋体" w:cs="宋体"/>
                <w:b/>
                <w:sz w:val="24"/>
                <w:szCs w:val="24"/>
              </w:rPr>
              <w:t>人姓名</w:t>
            </w:r>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lang w:val="en-US" w:eastAsia="zh-CN"/>
              </w:rPr>
            </w:pPr>
            <w:bookmarkStart w:id="0" w:name="OLE_LINK3"/>
            <w:r>
              <w:rPr>
                <w:rFonts w:hint="eastAsia" w:ascii="宋体" w:hAnsi="宋体" w:eastAsia="宋体" w:cs="宋体"/>
                <w:b/>
                <w:sz w:val="24"/>
                <w:szCs w:val="24"/>
                <w:lang w:val="en-US" w:eastAsia="zh-CN"/>
              </w:rPr>
              <w:t>申报人手机</w:t>
            </w:r>
            <w:bookmarkEnd w:id="0"/>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申报人邮箱</w:t>
            </w:r>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rPr>
            </w:pPr>
            <w:r>
              <w:rPr>
                <w:rFonts w:hint="eastAsia" w:ascii="宋体" w:hAnsi="宋体" w:eastAsia="宋体" w:cs="宋体"/>
                <w:b/>
                <w:sz w:val="24"/>
                <w:szCs w:val="24"/>
              </w:rPr>
              <w:t>指导教师姓名</w:t>
            </w:r>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指导教师所在单位</w:t>
            </w:r>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rPr>
            </w:pPr>
            <w:r>
              <w:rPr>
                <w:rFonts w:hint="eastAsia" w:ascii="宋体" w:hAnsi="宋体" w:eastAsia="宋体" w:cs="宋体"/>
                <w:b/>
                <w:sz w:val="24"/>
                <w:szCs w:val="24"/>
              </w:rPr>
              <w:t>指导教师手机</w:t>
            </w:r>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94" w:hRule="atLeast"/>
          <w:jc w:val="center"/>
        </w:trPr>
        <w:tc>
          <w:tcPr>
            <w:tcW w:w="2388" w:type="dxa"/>
            <w:tcBorders>
              <w:top w:val="nil"/>
              <w:bottom w:val="nil"/>
            </w:tcBorders>
            <w:noWrap w:val="0"/>
            <w:vAlign w:val="center"/>
          </w:tcPr>
          <w:p>
            <w:pPr>
              <w:spacing w:line="560" w:lineRule="exact"/>
              <w:jc w:val="distribute"/>
              <w:rPr>
                <w:rFonts w:hint="eastAsia" w:ascii="宋体" w:hAnsi="宋体" w:eastAsia="宋体" w:cs="宋体"/>
                <w:b/>
                <w:sz w:val="24"/>
                <w:szCs w:val="24"/>
              </w:rPr>
            </w:pPr>
            <w:r>
              <w:rPr>
                <w:rFonts w:hint="eastAsia" w:ascii="宋体" w:hAnsi="宋体" w:eastAsia="宋体" w:cs="宋体"/>
                <w:b/>
                <w:sz w:val="24"/>
                <w:szCs w:val="24"/>
              </w:rPr>
              <w:t>填表日期</w:t>
            </w:r>
          </w:p>
        </w:tc>
        <w:tc>
          <w:tcPr>
            <w:tcW w:w="6134" w:type="dxa"/>
            <w:tcBorders>
              <w:top w:val="single" w:color="auto" w:sz="4" w:space="0"/>
              <w:bottom w:val="single" w:color="auto" w:sz="4" w:space="0"/>
            </w:tcBorders>
            <w:noWrap w:val="0"/>
            <w:vAlign w:val="center"/>
          </w:tcPr>
          <w:p>
            <w:pPr>
              <w:spacing w:line="560" w:lineRule="exact"/>
              <w:jc w:val="center"/>
              <w:rPr>
                <w:rFonts w:hint="eastAsia" w:ascii="宋体" w:hAnsi="宋体" w:eastAsia="宋体" w:cs="宋体"/>
                <w:sz w:val="24"/>
                <w:szCs w:val="24"/>
              </w:rPr>
            </w:pPr>
            <w:r>
              <w:rPr>
                <w:rFonts w:hint="eastAsia" w:ascii="宋体" w:hAnsi="宋体" w:eastAsia="宋体" w:cs="宋体"/>
                <w:sz w:val="24"/>
                <w:szCs w:val="24"/>
                <w:lang w:val="en-US" w:eastAsia="zh-CN"/>
              </w:rPr>
              <w:t>年        月       日</w:t>
            </w:r>
          </w:p>
        </w:tc>
      </w:tr>
    </w:tbl>
    <w:p>
      <w:pPr>
        <w:ind w:right="135" w:firstLine="964" w:firstLineChars="400"/>
        <w:jc w:val="center"/>
        <w:rPr>
          <w:rFonts w:ascii="宋体" w:hAnsi="宋体"/>
          <w:b/>
          <w:bCs/>
        </w:rPr>
      </w:pPr>
    </w:p>
    <w:p>
      <w:pPr>
        <w:jc w:val="left"/>
        <w:rPr>
          <w:rFonts w:ascii="宋体" w:hAnsi="宋体"/>
          <w:b/>
          <w:bCs/>
        </w:rPr>
      </w:pPr>
    </w:p>
    <w:p>
      <w:pPr>
        <w:pStyle w:val="11"/>
        <w:rPr>
          <w:rFonts w:ascii="黑体" w:hAnsi="黑体"/>
        </w:rPr>
        <w:sectPr>
          <w:headerReference r:id="rId7" w:type="default"/>
          <w:footerReference r:id="rId8" w:type="default"/>
          <w:pgSz w:w="11906" w:h="16838"/>
          <w:pgMar w:top="1418" w:right="1134" w:bottom="1134" w:left="1418" w:header="851" w:footer="992" w:gutter="0"/>
          <w:pgNumType w:fmt="upperRoman" w:start="1"/>
          <w:cols w:space="425" w:num="1"/>
          <w:docGrid w:type="lines" w:linePitch="312" w:charSpace="0"/>
        </w:sectPr>
      </w:pPr>
    </w:p>
    <w:p>
      <w:pPr>
        <w:pStyle w:val="11"/>
        <w:rPr>
          <w:rFonts w:ascii="黑体" w:hAnsi="黑体"/>
        </w:rPr>
      </w:pPr>
      <w:r>
        <w:rPr>
          <w:rFonts w:ascii="黑体" w:hAnsi="黑体"/>
        </w:rPr>
        <w:fldChar w:fldCharType="begin"/>
      </w:r>
      <w:r>
        <w:rPr>
          <w:rFonts w:ascii="黑体" w:hAnsi="黑体"/>
        </w:rPr>
        <w:instrText xml:space="preserve"> </w:instrText>
      </w:r>
      <w:r>
        <w:rPr>
          <w:rFonts w:hint="eastAsia" w:ascii="黑体" w:hAnsi="黑体"/>
        </w:rPr>
        <w:instrText xml:space="preserve">MACROBUTTON  AcceptAllChangesInDocAndStopTracking [请单击此处，然后键入研究报告或论文题目]</w:instrText>
      </w:r>
      <w:r>
        <w:rPr>
          <w:rFonts w:ascii="黑体" w:hAnsi="黑体"/>
        </w:rPr>
        <w:instrText xml:space="preserve"> </w:instrText>
      </w:r>
      <w:r>
        <w:rPr>
          <w:rFonts w:ascii="黑体" w:hAnsi="黑体"/>
        </w:rPr>
        <w:fldChar w:fldCharType="end"/>
      </w:r>
      <w:r>
        <w:commentReference w:id="1"/>
      </w:r>
    </w:p>
    <w:p>
      <w:pPr>
        <w:pStyle w:val="11"/>
        <w:rPr>
          <w:sz w:val="30"/>
          <w:szCs w:val="30"/>
        </w:rPr>
      </w:pPr>
      <w:bookmarkStart w:id="1" w:name="_Toc340219418"/>
      <w:r>
        <w:commentReference w:id="2"/>
      </w:r>
    </w:p>
    <w:p>
      <w:pPr>
        <w:pStyle w:val="11"/>
        <w:rPr>
          <w:sz w:val="30"/>
          <w:szCs w:val="30"/>
        </w:rPr>
      </w:pPr>
      <w:r>
        <w:rPr>
          <w:rFonts w:hint="eastAsia"/>
          <w:sz w:val="30"/>
          <w:szCs w:val="30"/>
        </w:rPr>
        <w:t>摘　要</w:t>
      </w:r>
      <w:bookmarkEnd w:id="1"/>
    </w:p>
    <w:p>
      <w:pPr>
        <w:pStyle w:val="11"/>
        <w:rPr>
          <w:sz w:val="30"/>
          <w:szCs w:val="30"/>
        </w:rPr>
      </w:pPr>
      <w:r>
        <w:commentReference w:id="3"/>
      </w:r>
      <w:r>
        <w:commentReference w:id="4"/>
      </w:r>
    </w:p>
    <w:p>
      <w:pPr>
        <w:pStyle w:val="12"/>
        <w:spacing w:line="360" w:lineRule="auto"/>
        <w:ind w:firstLine="560"/>
        <w:rPr>
          <w:sz w:val="28"/>
          <w:szCs w:val="28"/>
        </w:rPr>
      </w:pPr>
      <w:r>
        <w:rPr>
          <w:rFonts w:ascii="宋体" w:hAnsi="宋体"/>
          <w:sz w:val="28"/>
          <w:szCs w:val="28"/>
        </w:rPr>
        <w:fldChar w:fldCharType="begin"/>
      </w:r>
      <w:r>
        <w:rPr>
          <w:rFonts w:ascii="宋体" w:hAnsi="宋体"/>
          <w:sz w:val="28"/>
          <w:szCs w:val="28"/>
        </w:rPr>
        <w:instrText xml:space="preserve"> MACROBUTTON  AcceptAllChangesShown [请单击此处，然后粘贴/输入中文摘要内容] </w:instrText>
      </w:r>
      <w:r>
        <w:rPr>
          <w:rFonts w:ascii="宋体" w:hAnsi="宋体"/>
          <w:sz w:val="28"/>
          <w:szCs w:val="28"/>
        </w:rPr>
        <w:fldChar w:fldCharType="end"/>
      </w:r>
      <w:r>
        <w:commentReference w:id="5"/>
      </w:r>
    </w:p>
    <w:p>
      <w:pPr>
        <w:pStyle w:val="12"/>
        <w:spacing w:line="360" w:lineRule="auto"/>
        <w:ind w:firstLine="480"/>
        <w:rPr>
          <w:color w:val="0000FF"/>
        </w:rPr>
      </w:pPr>
    </w:p>
    <w:p>
      <w:pPr>
        <w:pStyle w:val="12"/>
        <w:spacing w:line="360" w:lineRule="auto"/>
        <w:ind w:firstLine="0" w:firstLineChars="0"/>
        <w:jc w:val="left"/>
        <w:rPr>
          <w:rFonts w:ascii="宋体" w:hAnsi="宋体"/>
        </w:rPr>
      </w:pPr>
      <w:r>
        <w:rPr>
          <w:rFonts w:hint="eastAsia" w:ascii="黑体" w:eastAsia="黑体"/>
          <w:bCs/>
          <w:sz w:val="28"/>
          <w:szCs w:val="28"/>
        </w:rPr>
        <w:t>关键</w:t>
      </w:r>
      <w:r>
        <w:commentReference w:id="6"/>
      </w:r>
      <w:r>
        <w:rPr>
          <w:rFonts w:hint="eastAsia" w:ascii="黑体" w:eastAsia="黑体"/>
          <w:bCs/>
          <w:sz w:val="28"/>
          <w:szCs w:val="28"/>
        </w:rPr>
        <w:t>词：</w:t>
      </w:r>
      <w:r>
        <w:rPr>
          <w:rFonts w:ascii="宋体" w:hAnsi="宋体"/>
          <w:sz w:val="28"/>
          <w:szCs w:val="28"/>
        </w:rPr>
        <w:fldChar w:fldCharType="begin"/>
      </w:r>
      <w:r>
        <w:rPr>
          <w:rFonts w:ascii="宋体" w:hAnsi="宋体"/>
          <w:sz w:val="28"/>
          <w:szCs w:val="28"/>
        </w:rPr>
        <w:instrText xml:space="preserve"> MACROBUTTON  AcceptAllChangesShown [单击此处，粘贴/键入3-8个关键词，各词之间用全角逗号隔开] </w:instrText>
      </w:r>
      <w:r>
        <w:rPr>
          <w:rFonts w:ascii="宋体" w:hAnsi="宋体"/>
          <w:sz w:val="28"/>
          <w:szCs w:val="28"/>
        </w:rPr>
        <w:fldChar w:fldCharType="end"/>
      </w:r>
      <w:r>
        <w:commentReference w:id="7"/>
      </w:r>
    </w:p>
    <w:p>
      <w:pPr>
        <w:pStyle w:val="11"/>
        <w:rPr>
          <w:rFonts w:ascii="宋体" w:hAnsi="宋体"/>
          <w:sz w:val="28"/>
          <w:szCs w:val="28"/>
        </w:rPr>
      </w:pPr>
      <w:r>
        <w:rPr>
          <w:rFonts w:ascii="宋体" w:hAnsi="宋体"/>
          <w:sz w:val="28"/>
          <w:szCs w:val="28"/>
        </w:rPr>
        <w:br w:type="page"/>
      </w:r>
    </w:p>
    <w:p>
      <w:pPr>
        <w:pStyle w:val="11"/>
      </w:pPr>
      <w:r>
        <w:fldChar w:fldCharType="begin"/>
      </w:r>
      <w:r>
        <w:instrText xml:space="preserve"> MACROBUTTON  AcceptAllChangesInDocAndStopTracking "[Please click here, then enter English Title]" </w:instrText>
      </w:r>
      <w:r>
        <w:fldChar w:fldCharType="end"/>
      </w:r>
      <w:r>
        <w:commentReference w:id="8"/>
      </w:r>
    </w:p>
    <w:p>
      <w:pPr>
        <w:spacing w:line="360" w:lineRule="auto"/>
        <w:jc w:val="center"/>
        <w:rPr>
          <w:rFonts w:eastAsia="黑体"/>
          <w:b/>
          <w:caps/>
          <w:sz w:val="30"/>
          <w:szCs w:val="30"/>
        </w:rPr>
      </w:pPr>
      <w:r>
        <w:commentReference w:id="9"/>
      </w:r>
    </w:p>
    <w:p>
      <w:pPr>
        <w:spacing w:line="360" w:lineRule="auto"/>
        <w:jc w:val="center"/>
      </w:pPr>
      <w:r>
        <w:rPr>
          <w:rFonts w:hint="eastAsia" w:eastAsia="黑体"/>
          <w:b/>
          <w:caps/>
          <w:sz w:val="30"/>
          <w:szCs w:val="30"/>
        </w:rPr>
        <w:t>Abstract</w:t>
      </w:r>
      <w:r>
        <w:commentReference w:id="10"/>
      </w:r>
    </w:p>
    <w:p>
      <w:pPr>
        <w:spacing w:line="360" w:lineRule="auto"/>
        <w:jc w:val="center"/>
        <w:rPr>
          <w:color w:val="0000FF"/>
        </w:rPr>
      </w:pPr>
      <w:r>
        <w:commentReference w:id="11"/>
      </w:r>
    </w:p>
    <w:p>
      <w:pPr>
        <w:pStyle w:val="12"/>
        <w:spacing w:line="360" w:lineRule="auto"/>
        <w:ind w:firstLine="560"/>
        <w:rPr>
          <w:sz w:val="28"/>
          <w:szCs w:val="28"/>
        </w:rPr>
      </w:pPr>
      <w:r>
        <w:rPr>
          <w:sz w:val="28"/>
          <w:szCs w:val="28"/>
        </w:rPr>
        <w:fldChar w:fldCharType="begin"/>
      </w:r>
      <w:r>
        <w:rPr>
          <w:sz w:val="28"/>
          <w:szCs w:val="28"/>
        </w:rPr>
        <w:instrText xml:space="preserve"> MACROBUTTON  AcceptAllChangesInDoc [在此处粘贴/输入英文摘要内容] </w:instrText>
      </w:r>
      <w:r>
        <w:rPr>
          <w:sz w:val="28"/>
          <w:szCs w:val="28"/>
        </w:rPr>
        <w:fldChar w:fldCharType="end"/>
      </w:r>
      <w:r>
        <w:commentReference w:id="12"/>
      </w:r>
    </w:p>
    <w:p>
      <w:pPr>
        <w:pStyle w:val="12"/>
        <w:spacing w:line="360" w:lineRule="auto"/>
        <w:ind w:firstLine="480"/>
        <w:rPr>
          <w:color w:val="0000FF"/>
        </w:rPr>
      </w:pPr>
    </w:p>
    <w:p>
      <w:pPr>
        <w:spacing w:line="360" w:lineRule="auto"/>
        <w:rPr>
          <w:rFonts w:eastAsia="黑体"/>
          <w:sz w:val="28"/>
          <w:szCs w:val="28"/>
        </w:rPr>
      </w:pPr>
      <w:r>
        <w:rPr>
          <w:rFonts w:eastAsia="黑体"/>
          <w:b/>
          <w:sz w:val="28"/>
          <w:szCs w:val="28"/>
        </w:rPr>
        <w:t>KEY WOR</w:t>
      </w:r>
      <w:r>
        <w:commentReference w:id="13"/>
      </w:r>
      <w:r>
        <w:rPr>
          <w:rFonts w:eastAsia="黑体"/>
          <w:b/>
          <w:sz w:val="28"/>
          <w:szCs w:val="28"/>
        </w:rPr>
        <w:t>DS</w:t>
      </w:r>
      <w:r>
        <w:rPr>
          <w:rFonts w:hint="eastAsia" w:eastAsia="黑体"/>
          <w:b/>
          <w:sz w:val="28"/>
          <w:szCs w:val="28"/>
        </w:rPr>
        <w:t>：</w:t>
      </w:r>
      <w:r>
        <w:rPr>
          <w:rFonts w:eastAsia="黑体"/>
          <w:sz w:val="28"/>
          <w:szCs w:val="28"/>
        </w:rPr>
        <w:fldChar w:fldCharType="begin"/>
      </w:r>
      <w:r>
        <w:rPr>
          <w:rFonts w:eastAsia="黑体"/>
          <w:sz w:val="28"/>
          <w:szCs w:val="28"/>
        </w:rPr>
        <w:instrText xml:space="preserve"> MACROBUTTON  AcceptAllChangesShown [粘贴/键入英文关键词，之间用半角逗号和空格隔开] </w:instrText>
      </w:r>
      <w:r>
        <w:rPr>
          <w:rFonts w:eastAsia="黑体"/>
          <w:sz w:val="28"/>
          <w:szCs w:val="28"/>
        </w:rPr>
        <w:fldChar w:fldCharType="end"/>
      </w:r>
    </w:p>
    <w:p>
      <w:pPr>
        <w:spacing w:line="360" w:lineRule="auto"/>
        <w:ind w:firstLine="602"/>
        <w:rPr>
          <w:rFonts w:eastAsia="黑体"/>
          <w:sz w:val="28"/>
          <w:szCs w:val="28"/>
        </w:rPr>
      </w:pPr>
    </w:p>
    <w:p>
      <w:pPr>
        <w:spacing w:line="360" w:lineRule="auto"/>
        <w:ind w:firstLine="602"/>
        <w:sectPr>
          <w:footerReference r:id="rId9" w:type="default"/>
          <w:pgSz w:w="11906" w:h="16838"/>
          <w:pgMar w:top="1418" w:right="1134" w:bottom="1134" w:left="1418" w:header="851" w:footer="992" w:gutter="0"/>
          <w:pgNumType w:fmt="upperRoman" w:start="1"/>
          <w:cols w:space="425" w:num="1"/>
          <w:docGrid w:type="lines" w:linePitch="312" w:charSpace="0"/>
        </w:sectPr>
      </w:pPr>
    </w:p>
    <w:p>
      <w:pPr>
        <w:spacing w:line="360" w:lineRule="auto"/>
        <w:jc w:val="center"/>
        <w:rPr>
          <w:rFonts w:ascii="黑体" w:eastAsia="黑体"/>
          <w:b/>
          <w:sz w:val="32"/>
          <w:szCs w:val="32"/>
        </w:rPr>
      </w:pPr>
      <w:r>
        <w:rPr>
          <w:rFonts w:hint="eastAsia" w:ascii="黑体" w:eastAsia="黑体"/>
          <w:b/>
          <w:sz w:val="32"/>
          <w:szCs w:val="32"/>
        </w:rPr>
        <w:t>目　录</w:t>
      </w:r>
      <w:r>
        <w:commentReference w:id="14"/>
      </w:r>
    </w:p>
    <w:p>
      <w:pPr>
        <w:spacing w:line="360" w:lineRule="auto"/>
        <w:rPr>
          <w:rFonts w:ascii="黑体" w:hAnsi="黑体" w:eastAsia="黑体"/>
        </w:rPr>
      </w:pPr>
    </w:p>
    <w:p>
      <w:pPr>
        <w:spacing w:line="360" w:lineRule="auto"/>
        <w:rPr>
          <w:rFonts w:ascii="Calibri" w:hAnsi="Calibri"/>
          <w:sz w:val="21"/>
          <w:szCs w:val="22"/>
        </w:rPr>
      </w:pPr>
      <w:r>
        <w:rPr>
          <w:rFonts w:ascii="黑体" w:hAnsi="黑体" w:eastAsia="黑体"/>
        </w:rPr>
        <w:fldChar w:fldCharType="begin"/>
      </w:r>
      <w:r>
        <w:rPr>
          <w:rFonts w:ascii="黑体" w:hAnsi="黑体" w:eastAsia="黑体"/>
        </w:rPr>
        <w:instrText xml:space="preserve"> MACROBUTTON  AcceptAllChangesInDoc </w:instrText>
      </w:r>
      <w:r>
        <w:rPr>
          <w:rFonts w:ascii="黑体" w:hAnsi="黑体" w:eastAsia="黑体"/>
        </w:rPr>
        <w:fldChar w:fldCharType="end"/>
      </w:r>
      <w:r>
        <w:fldChar w:fldCharType="begin"/>
      </w:r>
      <w:r>
        <w:instrText xml:space="preserve"> TOC \o "1-3" \h \z \u </w:instrText>
      </w:r>
      <w:r>
        <w:fldChar w:fldCharType="separate"/>
      </w:r>
      <w:r>
        <w:rPr>
          <w:rFonts w:hint="eastAsia"/>
        </w:rPr>
        <w:t>电子版论文正文及其他部分整理好后，用户可以执行“插入／引用／索引和目录”命令，再在相应对话框的“目录”选项卡中根据自己的需要选用显示更多级标题（到三级标题）。</w:t>
      </w:r>
    </w:p>
    <w:p>
      <w:pPr>
        <w:spacing w:line="360" w:lineRule="auto"/>
      </w:pPr>
      <w:r>
        <w:rPr>
          <w:rFonts w:hint="eastAsia"/>
        </w:rPr>
        <w:t>注：</w:t>
      </w:r>
      <w:r>
        <w:t>Microsoft Office Word 20</w:t>
      </w:r>
      <w:r>
        <w:rPr>
          <w:rFonts w:hint="eastAsia"/>
        </w:rPr>
        <w:t>10版本：执行“引用／目录／插入目录”命令。</w:t>
      </w:r>
    </w:p>
    <w:p>
      <w:pPr>
        <w:spacing w:line="360" w:lineRule="auto"/>
        <w:sectPr>
          <w:footerReference r:id="rId10" w:type="default"/>
          <w:pgSz w:w="11906" w:h="16838"/>
          <w:pgMar w:top="1418" w:right="1134" w:bottom="1134" w:left="1418" w:header="851" w:footer="992" w:gutter="0"/>
          <w:pgNumType w:fmt="upperRoman"/>
          <w:cols w:space="425" w:num="1"/>
          <w:docGrid w:type="lines" w:linePitch="312" w:charSpace="0"/>
        </w:sectPr>
      </w:pPr>
      <w:r>
        <w:fldChar w:fldCharType="end"/>
      </w:r>
      <w:r>
        <w:commentReference w:id="15"/>
      </w:r>
    </w:p>
    <w:p>
      <w:pPr>
        <w:pStyle w:val="11"/>
        <w:spacing w:line="240" w:lineRule="auto"/>
      </w:pPr>
      <w:bookmarkStart w:id="2" w:name="_Toc340219420"/>
      <w:r>
        <w:rPr>
          <w:rFonts w:hint="eastAsia"/>
        </w:rPr>
        <w:t>前　言</w:t>
      </w:r>
      <w:bookmarkEnd w:id="2"/>
      <w:r>
        <w:commentReference w:id="16"/>
      </w:r>
    </w:p>
    <w:p>
      <w:pPr>
        <w:pStyle w:val="12"/>
        <w:spacing w:line="360" w:lineRule="auto"/>
        <w:ind w:firstLine="480"/>
      </w:pPr>
    </w:p>
    <w:p>
      <w:pPr>
        <w:pStyle w:val="12"/>
        <w:spacing w:line="360" w:lineRule="auto"/>
        <w:ind w:firstLine="480"/>
      </w:pPr>
      <w:r>
        <w:fldChar w:fldCharType="begin"/>
      </w:r>
      <w:r>
        <w:instrText xml:space="preserve"> MACROBUTTON  AcceptAllChangesShown [单击此处，并粘贴/输入前言或绪论内容] </w:instrText>
      </w:r>
      <w:r>
        <w:fldChar w:fldCharType="end"/>
      </w:r>
      <w:r>
        <w:commentReference w:id="17"/>
      </w:r>
    </w:p>
    <w:p>
      <w:pPr>
        <w:pStyle w:val="12"/>
        <w:spacing w:line="360" w:lineRule="auto"/>
        <w:ind w:firstLine="480"/>
      </w:pPr>
    </w:p>
    <w:p>
      <w:pPr>
        <w:spacing w:line="360" w:lineRule="auto"/>
      </w:pPr>
    </w:p>
    <w:p>
      <w:pPr>
        <w:spacing w:line="360" w:lineRule="auto"/>
      </w:pPr>
    </w:p>
    <w:p>
      <w:pPr>
        <w:spacing w:line="360" w:lineRule="auto"/>
      </w:pPr>
    </w:p>
    <w:p>
      <w:pPr>
        <w:spacing w:line="360" w:lineRule="auto"/>
      </w:pPr>
    </w:p>
    <w:p>
      <w:pPr>
        <w:spacing w:line="360" w:lineRule="auto"/>
      </w:pPr>
    </w:p>
    <w:p>
      <w:pPr>
        <w:pStyle w:val="12"/>
        <w:spacing w:line="360" w:lineRule="auto"/>
        <w:ind w:firstLine="480"/>
      </w:pPr>
    </w:p>
    <w:p>
      <w:pPr>
        <w:pStyle w:val="12"/>
        <w:tabs>
          <w:tab w:val="left" w:pos="1725"/>
        </w:tabs>
        <w:spacing w:line="360" w:lineRule="auto"/>
        <w:ind w:firstLine="480"/>
      </w:pPr>
      <w:r>
        <w:tab/>
      </w: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12"/>
        <w:tabs>
          <w:tab w:val="left" w:pos="1725"/>
        </w:tabs>
        <w:spacing w:line="360" w:lineRule="auto"/>
        <w:ind w:firstLine="480"/>
      </w:pPr>
    </w:p>
    <w:p>
      <w:pPr>
        <w:pStyle w:val="2"/>
        <w:numPr>
          <w:ilvl w:val="0"/>
          <w:numId w:val="0"/>
        </w:numPr>
        <w:jc w:val="center"/>
        <w:rPr>
          <w:rFonts w:ascii="黑体" w:hAnsi="黑体"/>
          <w:b/>
        </w:rPr>
      </w:pPr>
      <w:r>
        <w:rPr>
          <w:rFonts w:hint="eastAsia" w:ascii="黑体" w:hAnsi="黑体"/>
          <w:b/>
        </w:rPr>
        <w:t xml:space="preserve">1 </w:t>
      </w:r>
      <w:bookmarkStart w:id="3" w:name="OLE_LINK1"/>
      <w:r>
        <w:rPr>
          <w:rFonts w:ascii="黑体" w:hAnsi="黑体"/>
          <w:b/>
        </w:rPr>
        <w:fldChar w:fldCharType="begin"/>
      </w:r>
      <w:r>
        <w:rPr>
          <w:rFonts w:ascii="黑体" w:hAnsi="黑体"/>
          <w:b/>
        </w:rPr>
        <w:instrText xml:space="preserve"> </w:instrText>
      </w:r>
      <w:r>
        <w:rPr>
          <w:rFonts w:hint="eastAsia" w:ascii="黑体" w:hAnsi="黑体"/>
          <w:b/>
        </w:rPr>
        <w:instrText xml:space="preserve">MACROBUTTON  AcceptAllChangesShown [单击并粘贴/输入第一级标题，对应样式：标题1]</w:instrText>
      </w:r>
      <w:r>
        <w:rPr>
          <w:rFonts w:ascii="黑体" w:hAnsi="黑体"/>
          <w:b/>
        </w:rPr>
        <w:instrText xml:space="preserve"> </w:instrText>
      </w:r>
      <w:bookmarkStart w:id="4" w:name="_Toc340219421"/>
      <w:r>
        <w:rPr>
          <w:rFonts w:ascii="黑体" w:hAnsi="黑体"/>
          <w:b/>
        </w:rPr>
        <w:fldChar w:fldCharType="end"/>
      </w:r>
      <w:bookmarkEnd w:id="3"/>
      <w:bookmarkEnd w:id="4"/>
      <w:r>
        <w:commentReference w:id="18"/>
      </w:r>
    </w:p>
    <w:p>
      <w:pPr>
        <w:pStyle w:val="12"/>
        <w:spacing w:line="360" w:lineRule="auto"/>
        <w:ind w:firstLine="480"/>
        <w:rPr>
          <w:rFonts w:ascii="宋体" w:hAnsi="宋体"/>
        </w:rPr>
      </w:pPr>
      <w:r>
        <w:rPr>
          <w:rFonts w:ascii="宋体" w:hAnsi="宋体"/>
        </w:rPr>
        <w:fldChar w:fldCharType="begin"/>
      </w:r>
      <w:r>
        <w:rPr>
          <w:rFonts w:ascii="宋体" w:hAnsi="宋体"/>
        </w:rPr>
        <w:instrText xml:space="preserve"> MACROBUTTON  AcceptAllChangesShown [按章节逐一粘贴/输入论文内容，粘贴/输入第1章正文内容] </w:instrText>
      </w:r>
      <w:r>
        <w:rPr>
          <w:rFonts w:ascii="宋体" w:hAnsi="宋体"/>
        </w:rPr>
        <w:fldChar w:fldCharType="end"/>
      </w:r>
      <w:r>
        <w:commentReference w:id="19"/>
      </w:r>
    </w:p>
    <w:p>
      <w:pPr>
        <w:pStyle w:val="3"/>
        <w:rPr>
          <w:rFonts w:ascii="黑体" w:hAnsi="黑体"/>
          <w:b/>
        </w:rPr>
      </w:pPr>
      <w:r>
        <w:rPr>
          <w:rFonts w:ascii="黑体" w:hAnsi="黑体"/>
          <w:b/>
        </w:rPr>
        <w:fldChar w:fldCharType="begin"/>
      </w:r>
      <w:r>
        <w:rPr>
          <w:rFonts w:ascii="黑体" w:hAnsi="黑体"/>
          <w:b/>
        </w:rPr>
        <w:instrText xml:space="preserve"> MACROBUTTON  AcceptAllChangesShown [单击并粘贴/输入第二级标题，对应样式：标题2] </w:instrText>
      </w:r>
      <w:bookmarkStart w:id="5" w:name="_Toc340219422"/>
      <w:r>
        <w:rPr>
          <w:rFonts w:ascii="黑体" w:hAnsi="黑体"/>
          <w:b/>
        </w:rPr>
        <w:fldChar w:fldCharType="end"/>
      </w:r>
      <w:bookmarkEnd w:id="5"/>
      <w:r>
        <w:commentReference w:id="20"/>
      </w:r>
    </w:p>
    <w:p>
      <w:pPr>
        <w:pStyle w:val="12"/>
        <w:spacing w:line="360" w:lineRule="auto"/>
        <w:ind w:firstLine="480"/>
        <w:rPr>
          <w:rFonts w:ascii="宋体" w:hAnsi="宋体"/>
        </w:rPr>
      </w:pPr>
      <w:r>
        <w:rPr>
          <w:rFonts w:ascii="宋体" w:hAnsi="宋体"/>
        </w:rPr>
        <w:fldChar w:fldCharType="begin"/>
      </w:r>
      <w:r>
        <w:rPr>
          <w:rFonts w:ascii="宋体" w:hAnsi="宋体"/>
        </w:rPr>
        <w:instrText xml:space="preserve"> MACROBUTTON  AcceptAllChangesShown [单击并粘贴/输入第1章第1条正文内容] </w:instrText>
      </w:r>
      <w:r>
        <w:rPr>
          <w:rFonts w:ascii="宋体" w:hAnsi="宋体"/>
        </w:rPr>
        <w:fldChar w:fldCharType="end"/>
      </w:r>
    </w:p>
    <w:p>
      <w:pPr>
        <w:pStyle w:val="4"/>
        <w:rPr>
          <w:rFonts w:ascii="黑体" w:hAnsi="黑体"/>
          <w:b/>
        </w:rPr>
      </w:pPr>
      <w:r>
        <w:rPr>
          <w:rFonts w:ascii="黑体" w:hAnsi="黑体"/>
          <w:b/>
        </w:rPr>
        <w:fldChar w:fldCharType="begin"/>
      </w:r>
      <w:r>
        <w:rPr>
          <w:rFonts w:ascii="黑体" w:hAnsi="黑体"/>
          <w:b/>
        </w:rPr>
        <w:instrText xml:space="preserve"> MACROBUTTON  AcceptAllChangesShown [单击并粘贴/输入第三级标题，对应样式：标题3] </w:instrText>
      </w:r>
      <w:bookmarkStart w:id="6" w:name="_Toc340219423"/>
      <w:r>
        <w:rPr>
          <w:rFonts w:ascii="黑体" w:hAnsi="黑体"/>
          <w:b/>
        </w:rPr>
        <w:fldChar w:fldCharType="end"/>
      </w:r>
      <w:bookmarkEnd w:id="6"/>
      <w:r>
        <w:commentReference w:id="21"/>
      </w:r>
    </w:p>
    <w:p>
      <w:pPr>
        <w:pStyle w:val="12"/>
        <w:spacing w:line="360" w:lineRule="auto"/>
        <w:ind w:firstLine="480"/>
        <w:rPr>
          <w:rFonts w:ascii="宋体" w:hAnsi="宋体"/>
        </w:rPr>
      </w:pPr>
      <w:r>
        <w:rPr>
          <w:rFonts w:ascii="宋体" w:hAnsi="宋体"/>
        </w:rPr>
        <w:fldChar w:fldCharType="begin"/>
      </w:r>
      <w:r>
        <w:rPr>
          <w:rFonts w:ascii="宋体" w:hAnsi="宋体"/>
        </w:rPr>
        <w:instrText xml:space="preserve"> MACROBUTTON  AcceptAllChangesShown [单击并粘贴/输入第1章第1条第1款正文内容] </w:instrText>
      </w:r>
      <w:r>
        <w:rPr>
          <w:rFonts w:ascii="宋体" w:hAnsi="宋体"/>
        </w:rPr>
        <w:fldChar w:fldCharType="end"/>
      </w:r>
    </w:p>
    <w:p>
      <w:pPr>
        <w:pStyle w:val="5"/>
        <w:ind w:left="118" w:hanging="118" w:hangingChars="49"/>
        <w:jc w:val="both"/>
        <w:rPr>
          <w:rFonts w:ascii="黑体" w:hAnsi="黑体"/>
          <w:b/>
        </w:rPr>
      </w:pPr>
      <w:r>
        <w:rPr>
          <w:rFonts w:ascii="黑体" w:hAnsi="黑体"/>
          <w:b/>
        </w:rPr>
        <w:fldChar w:fldCharType="begin"/>
      </w:r>
      <w:r>
        <w:rPr>
          <w:rFonts w:ascii="黑体" w:hAnsi="黑体"/>
          <w:b/>
        </w:rPr>
        <w:instrText xml:space="preserve"> MACROBUTTON  AcceptAllChangesShown [单击并粘贴/输入第四级标题，对应样式：标题4] </w:instrText>
      </w:r>
      <w:r>
        <w:rPr>
          <w:rFonts w:ascii="黑体" w:hAnsi="黑体"/>
          <w:b/>
        </w:rPr>
        <w:fldChar w:fldCharType="end"/>
      </w:r>
      <w:r>
        <w:commentReference w:id="22"/>
      </w:r>
    </w:p>
    <w:p>
      <w:pPr>
        <w:pStyle w:val="12"/>
        <w:spacing w:line="360" w:lineRule="auto"/>
        <w:ind w:firstLine="480"/>
        <w:rPr>
          <w:rFonts w:ascii="宋体" w:hAnsi="宋体"/>
        </w:rPr>
      </w:pPr>
      <w:r>
        <w:rPr>
          <w:rFonts w:ascii="宋体" w:hAnsi="宋体"/>
        </w:rPr>
        <w:fldChar w:fldCharType="begin"/>
      </w:r>
      <w:r>
        <w:rPr>
          <w:rFonts w:ascii="宋体" w:hAnsi="宋体"/>
        </w:rPr>
        <w:instrText xml:space="preserve"> MACROBUTTON  AcceptAllChangesShown [单击并粘贴/输入第1章第1条第1款第1项正文内容] </w:instrText>
      </w:r>
      <w:r>
        <w:rPr>
          <w:rFonts w:ascii="宋体" w:hAnsi="宋体"/>
        </w:rPr>
        <w:fldChar w:fldCharType="end"/>
      </w:r>
    </w:p>
    <w:p>
      <w:pPr>
        <w:pStyle w:val="2"/>
        <w:numPr>
          <w:ilvl w:val="0"/>
          <w:numId w:val="0"/>
        </w:numPr>
        <w:jc w:val="center"/>
        <w:rPr>
          <w:rFonts w:ascii="黑体" w:hAnsi="黑体"/>
          <w:b/>
        </w:rPr>
      </w:pPr>
      <w:r>
        <w:rPr>
          <w:rFonts w:hint="eastAsia" w:ascii="黑体" w:hAnsi="黑体"/>
          <w:b/>
        </w:rPr>
        <w:t xml:space="preserve">2 </w:t>
      </w:r>
      <w:r>
        <w:rPr>
          <w:rFonts w:ascii="黑体" w:hAnsi="黑体"/>
          <w:b/>
        </w:rPr>
        <w:fldChar w:fldCharType="begin"/>
      </w:r>
      <w:r>
        <w:rPr>
          <w:rFonts w:ascii="黑体" w:hAnsi="黑体"/>
          <w:b/>
        </w:rPr>
        <w:instrText xml:space="preserve"> </w:instrText>
      </w:r>
      <w:r>
        <w:rPr>
          <w:rFonts w:hint="eastAsia" w:ascii="黑体" w:hAnsi="黑体"/>
          <w:b/>
        </w:rPr>
        <w:instrText xml:space="preserve">MACROBUTTON  AcceptAllChangesShown [单击并粘贴/输入第一级标题，对应样式：标题1]</w:instrText>
      </w:r>
      <w:r>
        <w:rPr>
          <w:rFonts w:ascii="黑体" w:hAnsi="黑体"/>
          <w:b/>
        </w:rPr>
        <w:instrText xml:space="preserve"> </w:instrText>
      </w:r>
      <w:bookmarkStart w:id="7" w:name="_Toc340219424"/>
      <w:r>
        <w:rPr>
          <w:rFonts w:ascii="黑体" w:hAnsi="黑体"/>
          <w:b/>
        </w:rPr>
        <w:fldChar w:fldCharType="end"/>
      </w:r>
      <w:bookmarkEnd w:id="7"/>
      <w:r>
        <w:commentReference w:id="23"/>
      </w:r>
    </w:p>
    <w:p>
      <w:pPr>
        <w:pStyle w:val="12"/>
        <w:spacing w:line="360" w:lineRule="auto"/>
        <w:ind w:firstLine="480"/>
      </w:pPr>
      <w:r>
        <w:fldChar w:fldCharType="begin"/>
      </w:r>
      <w:r>
        <w:instrText xml:space="preserve"> MACROBUTTON  AcceptAllChangesShown [单击并粘贴/输入第2章正文内容] </w:instrText>
      </w:r>
      <w:r>
        <w:fldChar w:fldCharType="end"/>
      </w:r>
      <w:r>
        <w:rPr>
          <w:rFonts w:hint="eastAsia"/>
        </w:rPr>
        <w:t xml:space="preserve"> </w:t>
      </w:r>
    </w:p>
    <w:p>
      <w:pPr>
        <w:spacing w:line="360" w:lineRule="auto"/>
        <w:jc w:val="left"/>
        <w:rPr>
          <w:rFonts w:ascii="黑体" w:hAnsi="黑体" w:eastAsia="黑体" w:cs="黑体"/>
          <w:szCs w:val="21"/>
        </w:rPr>
      </w:pPr>
      <w:r>
        <w:rPr>
          <w:rFonts w:hint="eastAsia" w:ascii="宋体" w:hAnsi="宋体"/>
          <w:b/>
          <w:color w:val="FF0000"/>
          <w:u w:val="single"/>
        </w:rPr>
        <w:t>图排版示例：</w:t>
      </w:r>
    </w:p>
    <w:p>
      <w:pPr>
        <w:spacing w:line="360" w:lineRule="auto"/>
        <w:jc w:val="center"/>
        <w:rPr>
          <w:rFonts w:ascii="宋体" w:hAnsi="宋体"/>
        </w:rPr>
      </w:pPr>
      <w:r>
        <w:rPr>
          <w:rFonts w:hint="eastAsia" w:ascii="黑体" w:hAnsi="黑体" w:eastAsia="黑体" w:cs="黑体"/>
          <w:sz w:val="21"/>
          <w:szCs w:val="18"/>
        </w:rPr>
        <w:t>图2 用于交换的虚拟货币的交易流程</w:t>
      </w:r>
      <w:r>
        <w:commentReference w:id="24"/>
      </w:r>
      <w:r>
        <mc:AlternateContent>
          <mc:Choice Requires="wpg">
            <w:drawing>
              <wp:anchor distT="0" distB="0" distL="114300" distR="114300" simplePos="0" relativeHeight="251661312" behindDoc="0" locked="0" layoutInCell="1" allowOverlap="1">
                <wp:simplePos x="0" y="0"/>
                <wp:positionH relativeFrom="column">
                  <wp:posOffset>934720</wp:posOffset>
                </wp:positionH>
                <wp:positionV relativeFrom="paragraph">
                  <wp:posOffset>22225</wp:posOffset>
                </wp:positionV>
                <wp:extent cx="4110990" cy="1908810"/>
                <wp:effectExtent l="13970" t="13970" r="19050" b="17145"/>
                <wp:wrapTopAndBottom/>
                <wp:docPr id="20" name="组合 20"/>
                <wp:cNvGraphicFramePr/>
                <a:graphic xmlns:a="http://schemas.openxmlformats.org/drawingml/2006/main">
                  <a:graphicData uri="http://schemas.microsoft.com/office/word/2010/wordprocessingGroup">
                    <wpg:wgp>
                      <wpg:cNvGrpSpPr/>
                      <wpg:grpSpPr>
                        <a:xfrm>
                          <a:off x="0" y="0"/>
                          <a:ext cx="4110990" cy="1908864"/>
                          <a:chOff x="0" y="0"/>
                          <a:chExt cx="6142" cy="2707"/>
                        </a:xfrm>
                      </wpg:grpSpPr>
                      <wps:wsp>
                        <wps:cNvPr id="3" name="文本框 3"/>
                        <wps:cNvSpPr txBox="1"/>
                        <wps:spPr>
                          <a:xfrm>
                            <a:off x="1978" y="1146"/>
                            <a:ext cx="1440" cy="456"/>
                          </a:xfrm>
                          <a:prstGeom prst="rect">
                            <a:avLst/>
                          </a:prstGeom>
                          <a:noFill/>
                          <a:ln>
                            <a:noFill/>
                          </a:ln>
                        </wps:spPr>
                        <wps:txbx>
                          <w:txbxContent>
                            <w:p>
                              <w:pPr>
                                <w:spacing w:line="240" w:lineRule="auto"/>
                                <w:rPr>
                                  <w:sz w:val="18"/>
                                  <w:szCs w:val="18"/>
                                </w:rPr>
                              </w:pPr>
                              <w:r>
                                <w:rPr>
                                  <w:rFonts w:hint="eastAsia"/>
                                  <w:sz w:val="18"/>
                                  <w:szCs w:val="18"/>
                                </w:rPr>
                                <w:t>虚拟</w:t>
                              </w:r>
                              <w:r>
                                <w:rPr>
                                  <w:sz w:val="18"/>
                                  <w:szCs w:val="18"/>
                                </w:rPr>
                                <w:t>货币</w:t>
                              </w:r>
                            </w:p>
                          </w:txbxContent>
                        </wps:txbx>
                        <wps:bodyPr lIns="91439" tIns="45720" rIns="91439" bIns="45720" upright="1"/>
                      </wps:wsp>
                      <wps:wsp>
                        <wps:cNvPr id="4" name="圆角矩形 4"/>
                        <wps:cNvSpPr/>
                        <wps:spPr>
                          <a:xfrm>
                            <a:off x="2112" y="0"/>
                            <a:ext cx="1909" cy="918"/>
                          </a:xfrm>
                          <a:prstGeom prst="roundRect">
                            <a:avLst>
                              <a:gd name="adj" fmla="val 16667"/>
                            </a:avLst>
                          </a:prstGeom>
                          <a:noFill/>
                          <a:ln w="28575" cap="flat" cmpd="sng">
                            <a:solidFill>
                              <a:srgbClr val="000000"/>
                            </a:solidFill>
                            <a:prstDash val="solid"/>
                            <a:headEnd type="none" w="med" len="med"/>
                            <a:tailEnd type="none" w="med" len="med"/>
                          </a:ln>
                        </wps:spPr>
                        <wps:txbx>
                          <w:txbxContent>
                            <w:p>
                              <w:pPr>
                                <w:spacing w:line="240" w:lineRule="auto"/>
                                <w:jc w:val="center"/>
                                <w:rPr>
                                  <w:b/>
                                  <w:bCs/>
                                  <w:sz w:val="20"/>
                                  <w:szCs w:val="20"/>
                                </w:rPr>
                              </w:pPr>
                              <w:r>
                                <w:rPr>
                                  <w:b/>
                                  <w:bCs/>
                                  <w:sz w:val="21"/>
                                  <w:szCs w:val="21"/>
                                </w:rPr>
                                <w:t>虚拟货币</w:t>
                              </w:r>
                              <w:r>
                                <w:rPr>
                                  <w:b/>
                                  <w:bCs/>
                                  <w:sz w:val="21"/>
                                  <w:szCs w:val="21"/>
                                </w:rPr>
                                <w:cr/>
                              </w:r>
                              <w:r>
                                <w:rPr>
                                  <w:b/>
                                  <w:bCs/>
                                  <w:sz w:val="21"/>
                                  <w:szCs w:val="21"/>
                                </w:rPr>
                                <w:t>发行商</w:t>
                              </w:r>
                            </w:p>
                          </w:txbxContent>
                        </wps:txbx>
                        <wps:bodyPr lIns="91439" tIns="45720" rIns="91439" bIns="45720" anchor="ctr" anchorCtr="0" upright="1"/>
                      </wps:wsp>
                      <wps:wsp>
                        <wps:cNvPr id="7" name="圆角矩形 7"/>
                        <wps:cNvSpPr/>
                        <wps:spPr>
                          <a:xfrm>
                            <a:off x="0" y="1733"/>
                            <a:ext cx="1811" cy="937"/>
                          </a:xfrm>
                          <a:prstGeom prst="roundRect">
                            <a:avLst>
                              <a:gd name="adj" fmla="val 16667"/>
                            </a:avLst>
                          </a:prstGeom>
                          <a:noFill/>
                          <a:ln w="28575" cap="flat" cmpd="sng">
                            <a:solidFill>
                              <a:srgbClr val="000000"/>
                            </a:solidFill>
                            <a:prstDash val="solid"/>
                            <a:headEnd type="none" w="med" len="med"/>
                            <a:tailEnd type="none" w="med" len="med"/>
                          </a:ln>
                        </wps:spPr>
                        <wps:txbx>
                          <w:txbxContent>
                            <w:p>
                              <w:pPr>
                                <w:spacing w:line="240" w:lineRule="auto"/>
                                <w:jc w:val="center"/>
                                <w:rPr>
                                  <w:b/>
                                  <w:bCs/>
                                  <w:sz w:val="21"/>
                                  <w:szCs w:val="21"/>
                                </w:rPr>
                              </w:pPr>
                              <w:r>
                                <w:rPr>
                                  <w:b/>
                                  <w:bCs/>
                                  <w:sz w:val="21"/>
                                  <w:szCs w:val="21"/>
                                </w:rPr>
                                <w:t>消费者</w:t>
                              </w:r>
                            </w:p>
                            <w:p>
                              <w:pPr>
                                <w:spacing w:line="240" w:lineRule="auto"/>
                                <w:jc w:val="center"/>
                                <w:rPr>
                                  <w:b/>
                                  <w:bCs/>
                                  <w:sz w:val="21"/>
                                  <w:szCs w:val="21"/>
                                </w:rPr>
                              </w:pPr>
                              <w:r>
                                <w:rPr>
                                  <w:rFonts w:hint="eastAsia"/>
                                  <w:b/>
                                  <w:bCs/>
                                  <w:sz w:val="21"/>
                                  <w:szCs w:val="21"/>
                                </w:rPr>
                                <w:t>提供方</w:t>
                              </w:r>
                            </w:p>
                          </w:txbxContent>
                        </wps:txbx>
                        <wps:bodyPr lIns="91439" tIns="45720" rIns="91439" bIns="45720" anchor="ctr" anchorCtr="0" upright="1"/>
                      </wps:wsp>
                      <wps:wsp>
                        <wps:cNvPr id="8" name="圆角矩形 8"/>
                        <wps:cNvSpPr/>
                        <wps:spPr>
                          <a:xfrm>
                            <a:off x="4411" y="1727"/>
                            <a:ext cx="1731" cy="980"/>
                          </a:xfrm>
                          <a:prstGeom prst="roundRect">
                            <a:avLst>
                              <a:gd name="adj" fmla="val 16667"/>
                            </a:avLst>
                          </a:prstGeom>
                          <a:noFill/>
                          <a:ln w="28575" cap="flat" cmpd="sng">
                            <a:solidFill>
                              <a:srgbClr val="000000"/>
                            </a:solidFill>
                            <a:prstDash val="solid"/>
                            <a:headEnd type="none" w="med" len="med"/>
                            <a:tailEnd type="none" w="med" len="med"/>
                          </a:ln>
                        </wps:spPr>
                        <wps:txbx>
                          <w:txbxContent>
                            <w:p>
                              <w:pPr>
                                <w:spacing w:line="240" w:lineRule="auto"/>
                                <w:jc w:val="center"/>
                                <w:rPr>
                                  <w:b/>
                                  <w:bCs/>
                                  <w:sz w:val="21"/>
                                  <w:szCs w:val="21"/>
                                </w:rPr>
                              </w:pPr>
                              <w:r>
                                <w:rPr>
                                  <w:rFonts w:hint="eastAsia"/>
                                  <w:b/>
                                  <w:bCs/>
                                  <w:sz w:val="21"/>
                                  <w:szCs w:val="21"/>
                                </w:rPr>
                                <w:t>消费者</w:t>
                              </w:r>
                            </w:p>
                            <w:p>
                              <w:pPr>
                                <w:spacing w:line="240" w:lineRule="auto"/>
                                <w:jc w:val="center"/>
                                <w:rPr>
                                  <w:b/>
                                  <w:bCs/>
                                  <w:sz w:val="21"/>
                                  <w:szCs w:val="21"/>
                                </w:rPr>
                              </w:pPr>
                              <w:r>
                                <w:rPr>
                                  <w:rFonts w:hint="eastAsia"/>
                                  <w:b/>
                                  <w:bCs/>
                                  <w:sz w:val="21"/>
                                  <w:szCs w:val="21"/>
                                </w:rPr>
                                <w:t>消费方</w:t>
                              </w:r>
                            </w:p>
                          </w:txbxContent>
                        </wps:txbx>
                        <wps:bodyPr lIns="91439" tIns="45720" rIns="91439" bIns="45720" anchor="ctr" anchorCtr="0" upright="1"/>
                      </wps:wsp>
                      <wps:wsp>
                        <wps:cNvPr id="9" name="文本框 9"/>
                        <wps:cNvSpPr txBox="1"/>
                        <wps:spPr>
                          <a:xfrm>
                            <a:off x="874" y="1124"/>
                            <a:ext cx="1146" cy="377"/>
                          </a:xfrm>
                          <a:prstGeom prst="rect">
                            <a:avLst/>
                          </a:prstGeom>
                          <a:noFill/>
                          <a:ln>
                            <a:noFill/>
                          </a:ln>
                        </wps:spPr>
                        <wps:txbx>
                          <w:txbxContent>
                            <w:p>
                              <w:pPr>
                                <w:spacing w:line="240" w:lineRule="auto"/>
                                <w:rPr>
                                  <w:szCs w:val="21"/>
                                </w:rPr>
                              </w:pPr>
                              <w:r>
                                <w:rPr>
                                  <w:rFonts w:hint="eastAsia"/>
                                  <w:sz w:val="18"/>
                                  <w:szCs w:val="18"/>
                                </w:rPr>
                                <w:t>现实</w:t>
                              </w:r>
                              <w:r>
                                <w:rPr>
                                  <w:sz w:val="18"/>
                                  <w:szCs w:val="18"/>
                                </w:rPr>
                                <w:t>货币</w:t>
                              </w:r>
                            </w:p>
                          </w:txbxContent>
                        </wps:txbx>
                        <wps:bodyPr wrap="square" lIns="91439" tIns="45720" rIns="91439" bIns="45720" upright="1">
                          <a:noAutofit/>
                        </wps:bodyPr>
                      </wps:wsp>
                      <wps:wsp>
                        <wps:cNvPr id="10" name="文本框 10"/>
                        <wps:cNvSpPr txBox="1"/>
                        <wps:spPr>
                          <a:xfrm>
                            <a:off x="3091" y="1147"/>
                            <a:ext cx="1150" cy="544"/>
                          </a:xfrm>
                          <a:prstGeom prst="rect">
                            <a:avLst/>
                          </a:prstGeom>
                          <a:noFill/>
                          <a:ln>
                            <a:noFill/>
                          </a:ln>
                        </wps:spPr>
                        <wps:txbx>
                          <w:txbxContent>
                            <w:p>
                              <w:pPr>
                                <w:spacing w:line="240" w:lineRule="auto"/>
                                <w:rPr>
                                  <w:sz w:val="18"/>
                                  <w:szCs w:val="18"/>
                                </w:rPr>
                              </w:pPr>
                              <w:r>
                                <w:rPr>
                                  <w:sz w:val="18"/>
                                  <w:szCs w:val="18"/>
                                </w:rPr>
                                <w:t>虚拟货币</w:t>
                              </w:r>
                            </w:p>
                          </w:txbxContent>
                        </wps:txbx>
                        <wps:bodyPr wrap="square" lIns="91439" tIns="45720" rIns="91439" bIns="45720" upright="1">
                          <a:noAutofit/>
                        </wps:bodyPr>
                      </wps:wsp>
                      <wps:wsp>
                        <wps:cNvPr id="11" name="文本框 11"/>
                        <wps:cNvSpPr txBox="1"/>
                        <wps:spPr>
                          <a:xfrm>
                            <a:off x="4214" y="1054"/>
                            <a:ext cx="1146" cy="544"/>
                          </a:xfrm>
                          <a:prstGeom prst="rect">
                            <a:avLst/>
                          </a:prstGeom>
                          <a:noFill/>
                          <a:ln>
                            <a:noFill/>
                          </a:ln>
                        </wps:spPr>
                        <wps:txbx>
                          <w:txbxContent>
                            <w:p>
                              <w:pPr>
                                <w:spacing w:line="240" w:lineRule="auto"/>
                                <w:rPr>
                                  <w:sz w:val="18"/>
                                  <w:szCs w:val="18"/>
                                </w:rPr>
                              </w:pPr>
                              <w:r>
                                <w:rPr>
                                  <w:sz w:val="18"/>
                                  <w:szCs w:val="18"/>
                                </w:rPr>
                                <w:t>现实货币</w:t>
                              </w:r>
                            </w:p>
                          </w:txbxContent>
                        </wps:txbx>
                        <wps:bodyPr wrap="square" lIns="91439" tIns="45720" rIns="91439" bIns="45720" upright="1">
                          <a:noAutofit/>
                        </wps:bodyPr>
                      </wps:wsp>
                      <wps:wsp>
                        <wps:cNvPr id="12" name="直接连接符 12"/>
                        <wps:cNvCnPr/>
                        <wps:spPr>
                          <a:xfrm>
                            <a:off x="2177" y="2182"/>
                            <a:ext cx="1758" cy="1"/>
                          </a:xfrm>
                          <a:prstGeom prst="line">
                            <a:avLst/>
                          </a:prstGeom>
                          <a:ln w="28575" cap="flat" cmpd="sng">
                            <a:solidFill>
                              <a:srgbClr val="000000"/>
                            </a:solidFill>
                            <a:prstDash val="solid"/>
                            <a:headEnd type="none" w="med" len="med"/>
                            <a:tailEnd type="triangle" w="med" len="med"/>
                          </a:ln>
                        </wps:spPr>
                        <wps:bodyPr/>
                      </wps:wsp>
                      <wps:wsp>
                        <wps:cNvPr id="13" name="直接连接符 13"/>
                        <wps:cNvCnPr/>
                        <wps:spPr>
                          <a:xfrm flipH="1">
                            <a:off x="2143" y="2288"/>
                            <a:ext cx="1759" cy="1"/>
                          </a:xfrm>
                          <a:prstGeom prst="line">
                            <a:avLst/>
                          </a:prstGeom>
                          <a:ln w="28575" cap="flat" cmpd="sng">
                            <a:solidFill>
                              <a:srgbClr val="000000"/>
                            </a:solidFill>
                            <a:prstDash val="solid"/>
                            <a:headEnd type="none" w="med" len="med"/>
                            <a:tailEnd type="triangle" w="med" len="med"/>
                          </a:ln>
                        </wps:spPr>
                        <wps:bodyPr/>
                      </wps:wsp>
                      <wps:wsp>
                        <wps:cNvPr id="14" name="文本框 14"/>
                        <wps:cNvSpPr txBox="1"/>
                        <wps:spPr>
                          <a:xfrm>
                            <a:off x="2475" y="1810"/>
                            <a:ext cx="1398" cy="375"/>
                          </a:xfrm>
                          <a:prstGeom prst="rect">
                            <a:avLst/>
                          </a:prstGeom>
                          <a:noFill/>
                          <a:ln>
                            <a:noFill/>
                          </a:ln>
                        </wps:spPr>
                        <wps:txbx>
                          <w:txbxContent>
                            <w:p>
                              <w:pPr>
                                <w:spacing w:line="240" w:lineRule="auto"/>
                                <w:rPr>
                                  <w:sz w:val="18"/>
                                  <w:szCs w:val="18"/>
                                </w:rPr>
                              </w:pPr>
                              <w:r>
                                <w:rPr>
                                  <w:rFonts w:hint="eastAsia"/>
                                  <w:sz w:val="18"/>
                                  <w:szCs w:val="18"/>
                                </w:rPr>
                                <w:t xml:space="preserve"> 商品或服务</w:t>
                              </w:r>
                            </w:p>
                          </w:txbxContent>
                        </wps:txbx>
                        <wps:bodyPr lIns="91439" tIns="45720" rIns="91439" bIns="45720" upright="1"/>
                      </wps:wsp>
                      <wps:wsp>
                        <wps:cNvPr id="15" name="文本框 15"/>
                        <wps:cNvSpPr txBox="1"/>
                        <wps:spPr>
                          <a:xfrm>
                            <a:off x="2729" y="2298"/>
                            <a:ext cx="1137" cy="339"/>
                          </a:xfrm>
                          <a:prstGeom prst="rect">
                            <a:avLst/>
                          </a:prstGeom>
                          <a:noFill/>
                          <a:ln>
                            <a:noFill/>
                          </a:ln>
                        </wps:spPr>
                        <wps:txbx>
                          <w:txbxContent>
                            <w:p>
                              <w:pPr>
                                <w:spacing w:line="240" w:lineRule="auto"/>
                                <w:rPr>
                                  <w:sz w:val="18"/>
                                  <w:szCs w:val="18"/>
                                </w:rPr>
                              </w:pPr>
                              <w:r>
                                <w:rPr>
                                  <w:rFonts w:hint="eastAsia"/>
                                  <w:sz w:val="18"/>
                                  <w:szCs w:val="18"/>
                                </w:rPr>
                                <w:t>虚拟货币</w:t>
                              </w:r>
                            </w:p>
                          </w:txbxContent>
                        </wps:txbx>
                        <wps:bodyPr wrap="square" lIns="91439" tIns="45720" rIns="91439" bIns="45720" upright="1">
                          <a:noAutofit/>
                        </wps:bodyPr>
                      </wps:wsp>
                      <wps:wsp>
                        <wps:cNvPr id="16" name="直接连接符 16"/>
                        <wps:cNvCnPr/>
                        <wps:spPr>
                          <a:xfrm flipH="1">
                            <a:off x="1635" y="894"/>
                            <a:ext cx="712" cy="833"/>
                          </a:xfrm>
                          <a:prstGeom prst="line">
                            <a:avLst/>
                          </a:prstGeom>
                          <a:ln w="28575" cap="flat" cmpd="sng">
                            <a:solidFill>
                              <a:srgbClr val="000000"/>
                            </a:solidFill>
                            <a:prstDash val="solid"/>
                            <a:headEnd type="triangle" w="med" len="med"/>
                            <a:tailEnd type="triangle" w="med" len="med"/>
                          </a:ln>
                        </wps:spPr>
                        <wps:bodyPr/>
                      </wps:wsp>
                      <wps:wsp>
                        <wps:cNvPr id="17" name="直接连接符 17"/>
                        <wps:cNvCnPr/>
                        <wps:spPr>
                          <a:xfrm flipH="1">
                            <a:off x="1515" y="874"/>
                            <a:ext cx="712" cy="833"/>
                          </a:xfrm>
                          <a:prstGeom prst="line">
                            <a:avLst/>
                          </a:prstGeom>
                          <a:ln w="28575" cap="flat" cmpd="sng">
                            <a:solidFill>
                              <a:srgbClr val="000000"/>
                            </a:solidFill>
                            <a:prstDash val="solid"/>
                            <a:headEnd type="triangle" w="med" len="med"/>
                            <a:tailEnd type="triangle" w="med" len="med"/>
                          </a:ln>
                        </wps:spPr>
                        <wps:bodyPr/>
                      </wps:wsp>
                      <wps:wsp>
                        <wps:cNvPr id="18" name="直接连接符 18"/>
                        <wps:cNvCnPr/>
                        <wps:spPr>
                          <a:xfrm>
                            <a:off x="3690" y="948"/>
                            <a:ext cx="825" cy="765"/>
                          </a:xfrm>
                          <a:prstGeom prst="line">
                            <a:avLst/>
                          </a:prstGeom>
                          <a:ln w="28575" cap="flat" cmpd="sng">
                            <a:solidFill>
                              <a:srgbClr val="000000"/>
                            </a:solidFill>
                            <a:prstDash val="solid"/>
                            <a:headEnd type="triangle" w="med" len="med"/>
                            <a:tailEnd type="triangle" w="med" len="med"/>
                          </a:ln>
                        </wps:spPr>
                        <wps:bodyPr/>
                      </wps:wsp>
                      <wps:wsp>
                        <wps:cNvPr id="19" name="直接连接符 19"/>
                        <wps:cNvCnPr/>
                        <wps:spPr>
                          <a:xfrm>
                            <a:off x="3775" y="888"/>
                            <a:ext cx="825" cy="765"/>
                          </a:xfrm>
                          <a:prstGeom prst="line">
                            <a:avLst/>
                          </a:prstGeom>
                          <a:ln w="28575" cap="flat" cmpd="sng">
                            <a:solidFill>
                              <a:srgbClr val="000000"/>
                            </a:solidFill>
                            <a:prstDash val="solid"/>
                            <a:headEnd type="triangle" w="med" len="med"/>
                            <a:tailEnd type="triangle" w="med" len="med"/>
                          </a:ln>
                        </wps:spPr>
                        <wps:bodyPr/>
                      </wps:wsp>
                    </wpg:wgp>
                  </a:graphicData>
                </a:graphic>
              </wp:anchor>
            </w:drawing>
          </mc:Choice>
          <mc:Fallback>
            <w:pict>
              <v:group id="_x0000_s1026" o:spid="_x0000_s1026" o:spt="203" style="position:absolute;left:0pt;margin-left:73.6pt;margin-top:1.75pt;height:150.3pt;width:323.7pt;mso-wrap-distance-bottom:0pt;mso-wrap-distance-top:0pt;z-index:251661312;mso-width-relative:page;mso-height-relative:page;" coordsize="6142,2707" o:gfxdata="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">
                <o:lock v:ext="edit" aspectratio="f"/>
                <v:shape id="_x0000_s1026" o:spid="_x0000_s1026" o:spt="202" type="#_x0000_t202" style="position:absolute;left:1978;top:1146;height:456;width:1440;" filled="f" stroked="f" coordsize="21600,21600" o:gfxdata="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4BnBvQAA&#10;ANo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spacing w:line="240" w:lineRule="auto"/>
                          <w:rPr>
                            <w:sz w:val="18"/>
                            <w:szCs w:val="18"/>
                          </w:rPr>
                        </w:pPr>
                        <w:r>
                          <w:rPr>
                            <w:rFonts w:hint="eastAsia"/>
                            <w:sz w:val="18"/>
                            <w:szCs w:val="18"/>
                          </w:rPr>
                          <w:t>虚拟</w:t>
                        </w:r>
                        <w:r>
                          <w:rPr>
                            <w:sz w:val="18"/>
                            <w:szCs w:val="18"/>
                          </w:rPr>
                          <w:t>货币</w:t>
                        </w:r>
                      </w:p>
                    </w:txbxContent>
                  </v:textbox>
                </v:shape>
                <v:roundrect id="_x0000_s1026" o:spid="_x0000_s1026" o:spt="2" style="position:absolute;left:2112;top:0;height:918;width:1909;v-text-anchor:middle;" filled="f" stroked="t" coordsize="21600,21600" arcsize="0.166666666666667" o:gfxdata="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sbdHvQAA&#10;ANo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textbox inset="7.19992125984252pt,1.27mm,7.19992125984252pt,1.27mm">
                    <w:txbxContent>
                      <w:p>
                        <w:pPr>
                          <w:spacing w:line="240" w:lineRule="auto"/>
                          <w:jc w:val="center"/>
                          <w:rPr>
                            <w:b/>
                            <w:bCs/>
                            <w:sz w:val="20"/>
                            <w:szCs w:val="20"/>
                          </w:rPr>
                        </w:pPr>
                        <w:r>
                          <w:rPr>
                            <w:b/>
                            <w:bCs/>
                            <w:sz w:val="21"/>
                            <w:szCs w:val="21"/>
                          </w:rPr>
                          <w:t>虚拟货币</w:t>
                        </w:r>
                        <w:r>
                          <w:rPr>
                            <w:b/>
                            <w:bCs/>
                            <w:sz w:val="21"/>
                            <w:szCs w:val="21"/>
                          </w:rPr>
                          <w:cr/>
                        </w:r>
                        <w:r>
                          <w:rPr>
                            <w:b/>
                            <w:bCs/>
                            <w:sz w:val="21"/>
                            <w:szCs w:val="21"/>
                          </w:rPr>
                          <w:t>发行商</w:t>
                        </w:r>
                      </w:p>
                    </w:txbxContent>
                  </v:textbox>
                </v:roundrect>
                <v:roundrect id="_x0000_s1026" o:spid="_x0000_s1026" o:spt="2" style="position:absolute;left:0;top:1733;height:937;width:1811;v-text-anchor:middle;" filled="f" stroked="t" coordsize="21600,21600" arcsize="0.166666666666667" o:gfxdata="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YykwvQAA&#10;ANo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textbox inset="7.19992125984252pt,1.27mm,7.19992125984252pt,1.27mm">
                    <w:txbxContent>
                      <w:p>
                        <w:pPr>
                          <w:spacing w:line="240" w:lineRule="auto"/>
                          <w:jc w:val="center"/>
                          <w:rPr>
                            <w:b/>
                            <w:bCs/>
                            <w:sz w:val="21"/>
                            <w:szCs w:val="21"/>
                          </w:rPr>
                        </w:pPr>
                        <w:r>
                          <w:rPr>
                            <w:b/>
                            <w:bCs/>
                            <w:sz w:val="21"/>
                            <w:szCs w:val="21"/>
                          </w:rPr>
                          <w:t>消费者</w:t>
                        </w:r>
                      </w:p>
                      <w:p>
                        <w:pPr>
                          <w:spacing w:line="240" w:lineRule="auto"/>
                          <w:jc w:val="center"/>
                          <w:rPr>
                            <w:b/>
                            <w:bCs/>
                            <w:sz w:val="21"/>
                            <w:szCs w:val="21"/>
                          </w:rPr>
                        </w:pPr>
                        <w:r>
                          <w:rPr>
                            <w:rFonts w:hint="eastAsia"/>
                            <w:b/>
                            <w:bCs/>
                            <w:sz w:val="21"/>
                            <w:szCs w:val="21"/>
                          </w:rPr>
                          <w:t>提供方</w:t>
                        </w:r>
                      </w:p>
                    </w:txbxContent>
                  </v:textbox>
                </v:roundrect>
                <v:roundrect id="_x0000_s1026" o:spid="_x0000_s1026" o:spt="2" style="position:absolute;left:4411;top:1727;height:980;width:1731;v-text-anchor:middle;" filled="f" stroked="t" coordsize="21600,21600" arcsize="0.166666666666667" o:gfxdata="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vy9QrgAAADaAAAA&#10;DwAAAAAAAAABACAAAAAiAAAAZHJzL2Rvd25yZXYueG1sUEsBAhQAFAAAAAgAh07iQDMvBZ47AAAA&#10;OQAAABAAAAAAAAAAAQAgAAAABwEAAGRycy9zaGFwZXhtbC54bWxQSwUGAAAAAAYABgBbAQAAsQMA&#10;AAAA&#10;">
                  <v:fill on="f" focussize="0,0"/>
                  <v:stroke weight="2.25pt" color="#000000" joinstyle="round"/>
                  <v:imagedata o:title=""/>
                  <o:lock v:ext="edit" aspectratio="f"/>
                  <v:textbox inset="7.19992125984252pt,1.27mm,7.19992125984252pt,1.27mm">
                    <w:txbxContent>
                      <w:p>
                        <w:pPr>
                          <w:spacing w:line="240" w:lineRule="auto"/>
                          <w:jc w:val="center"/>
                          <w:rPr>
                            <w:b/>
                            <w:bCs/>
                            <w:sz w:val="21"/>
                            <w:szCs w:val="21"/>
                          </w:rPr>
                        </w:pPr>
                        <w:r>
                          <w:rPr>
                            <w:rFonts w:hint="eastAsia"/>
                            <w:b/>
                            <w:bCs/>
                            <w:sz w:val="21"/>
                            <w:szCs w:val="21"/>
                          </w:rPr>
                          <w:t>消费者</w:t>
                        </w:r>
                      </w:p>
                      <w:p>
                        <w:pPr>
                          <w:spacing w:line="240" w:lineRule="auto"/>
                          <w:jc w:val="center"/>
                          <w:rPr>
                            <w:b/>
                            <w:bCs/>
                            <w:sz w:val="21"/>
                            <w:szCs w:val="21"/>
                          </w:rPr>
                        </w:pPr>
                        <w:r>
                          <w:rPr>
                            <w:rFonts w:hint="eastAsia"/>
                            <w:b/>
                            <w:bCs/>
                            <w:sz w:val="21"/>
                            <w:szCs w:val="21"/>
                          </w:rPr>
                          <w:t>消费方</w:t>
                        </w:r>
                      </w:p>
                    </w:txbxContent>
                  </v:textbox>
                </v:roundrect>
                <v:shape id="_x0000_s1026" o:spid="_x0000_s1026" o:spt="202" type="#_x0000_t202" style="position:absolute;left:874;top:1124;height:377;width:1146;" filled="f" stroked="f" coordsize="21600,21600" o:gfxdata="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CC4rvQAA&#10;ANo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spacing w:line="240" w:lineRule="auto"/>
                          <w:rPr>
                            <w:szCs w:val="21"/>
                          </w:rPr>
                        </w:pPr>
                        <w:r>
                          <w:rPr>
                            <w:rFonts w:hint="eastAsia"/>
                            <w:sz w:val="18"/>
                            <w:szCs w:val="18"/>
                          </w:rPr>
                          <w:t>现实</w:t>
                        </w:r>
                        <w:r>
                          <w:rPr>
                            <w:sz w:val="18"/>
                            <w:szCs w:val="18"/>
                          </w:rPr>
                          <w:t>货币</w:t>
                        </w:r>
                      </w:p>
                    </w:txbxContent>
                  </v:textbox>
                </v:shape>
                <v:shape id="_x0000_s1026" o:spid="_x0000_s1026" o:spt="202" type="#_x0000_t202" style="position:absolute;left:3091;top:1147;height:544;width:1150;" filled="f" stroked="f" coordsize="21600,21600" o:gfxdata="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91a74A&#10;AADbAAAADwAAAAAAAAABACAAAAAiAAAAZHJzL2Rvd25yZXYueG1sUEsBAhQAFAAAAAgAh07iQDMv&#10;BZ47AAAAOQAAABAAAAAAAAAAAQAgAAAADQEAAGRycy9zaGFwZXhtbC54bWxQSwUGAAAAAAYABgBb&#10;AQAAtwMAAAAA&#10;">
                  <v:fill on="f" focussize="0,0"/>
                  <v:stroke on="f"/>
                  <v:imagedata o:title=""/>
                  <o:lock v:ext="edit" aspectratio="f"/>
                  <v:textbox inset="7.19992125984252pt,1.27mm,7.19992125984252pt,1.27mm">
                    <w:txbxContent>
                      <w:p>
                        <w:pPr>
                          <w:spacing w:line="240" w:lineRule="auto"/>
                          <w:rPr>
                            <w:sz w:val="18"/>
                            <w:szCs w:val="18"/>
                          </w:rPr>
                        </w:pPr>
                        <w:r>
                          <w:rPr>
                            <w:sz w:val="18"/>
                            <w:szCs w:val="18"/>
                          </w:rPr>
                          <w:t>虚拟货币</w:t>
                        </w:r>
                      </w:p>
                    </w:txbxContent>
                  </v:textbox>
                </v:shape>
                <v:shape id="_x0000_s1026" o:spid="_x0000_s1026" o:spt="202" type="#_x0000_t202" style="position:absolute;left:4214;top:1054;height:544;width:1146;" filled="f" stroked="f" coordsize="21600,21600" o:gfxdata="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U9Dw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spacing w:line="240" w:lineRule="auto"/>
                          <w:rPr>
                            <w:sz w:val="18"/>
                            <w:szCs w:val="18"/>
                          </w:rPr>
                        </w:pPr>
                        <w:r>
                          <w:rPr>
                            <w:sz w:val="18"/>
                            <w:szCs w:val="18"/>
                          </w:rPr>
                          <w:t>现实货币</w:t>
                        </w:r>
                      </w:p>
                    </w:txbxContent>
                  </v:textbox>
                </v:shape>
                <v:line id="_x0000_s1026" o:spid="_x0000_s1026" o:spt="20" style="position:absolute;left:2177;top:2182;height:1;width:1758;" filled="f" stroked="t" coordsize="21600,21600" o:gfxdata="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TYPQ22AAAA2wAAAA8A&#10;AAAAAAAAAQAgAAAAIgAAAGRycy9kb3ducmV2LnhtbFBLAQIUABQAAAAIAIdO4kAzLwWeOwAAADkA&#10;AAAQAAAAAAAAAAEAIAAAAAUBAABkcnMvc2hhcGV4bWwueG1sUEsFBgAAAAAGAAYAWwEAAK8DAAAA&#10;AA==&#10;">
                  <v:fill on="f" focussize="0,0"/>
                  <v:stroke weight="2.25pt" color="#000000" joinstyle="round" endarrow="block"/>
                  <v:imagedata o:title=""/>
                  <o:lock v:ext="edit" aspectratio="f"/>
                </v:line>
                <v:line id="_x0000_s1026" o:spid="_x0000_s1026" o:spt="20" style="position:absolute;left:2143;top:2288;flip:x;height:1;width:1759;" filled="f" stroked="t" coordsize="21600,21600" o:gfxdata="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uCFO8AAAA&#10;2wAAAA8AAAAAAAAAAQAgAAAAIgAAAGRycy9kb3ducmV2LnhtbFBLAQIUABQAAAAIAIdO4kAzLwWe&#10;OwAAADkAAAAQAAAAAAAAAAEAIAAAAAsBAABkcnMvc2hhcGV4bWwueG1sUEsFBgAAAAAGAAYAWwEA&#10;ALUDAAAAAA==&#10;">
                  <v:fill on="f" focussize="0,0"/>
                  <v:stroke weight="2.25pt" color="#000000" joinstyle="round" endarrow="block"/>
                  <v:imagedata o:title=""/>
                  <o:lock v:ext="edit" aspectratio="f"/>
                </v:line>
                <v:shape id="_x0000_s1026" o:spid="_x0000_s1026" o:spt="202" type="#_x0000_t202" style="position:absolute;left:2475;top:1810;height:375;width:1398;" filled="f" stroked="f" coordsize="21600,21600" o:gfxdata="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JHNo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spacing w:line="240" w:lineRule="auto"/>
                          <w:rPr>
                            <w:sz w:val="18"/>
                            <w:szCs w:val="18"/>
                          </w:rPr>
                        </w:pPr>
                        <w:r>
                          <w:rPr>
                            <w:rFonts w:hint="eastAsia"/>
                            <w:sz w:val="18"/>
                            <w:szCs w:val="18"/>
                          </w:rPr>
                          <w:t xml:space="preserve"> 商品或服务</w:t>
                        </w:r>
                      </w:p>
                    </w:txbxContent>
                  </v:textbox>
                </v:shape>
                <v:shape id="_x0000_s1026" o:spid="_x0000_s1026" o:spt="202" type="#_x0000_t202" style="position:absolute;left:2729;top:2298;height:339;width:1137;" filled="f" stroked="f" coordsize="21600,21600" o:gfxdata="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ho1vO5AAAA2wAA&#10;AA8AAAAAAAAAAQAgAAAAIgAAAGRycy9kb3ducmV2LnhtbFBLAQIUABQAAAAIAIdO4kAzLwWeOwAA&#10;ADkAAAAQAAAAAAAAAAEAIAAAAAgBAABkcnMvc2hhcGV4bWwueG1sUEsFBgAAAAAGAAYAWwEAALID&#10;AAAAAA==&#10;">
                  <v:fill on="f" focussize="0,0"/>
                  <v:stroke on="f"/>
                  <v:imagedata o:title=""/>
                  <o:lock v:ext="edit" aspectratio="f"/>
                  <v:textbox inset="7.19992125984252pt,1.27mm,7.19992125984252pt,1.27mm">
                    <w:txbxContent>
                      <w:p>
                        <w:pPr>
                          <w:spacing w:line="240" w:lineRule="auto"/>
                          <w:rPr>
                            <w:sz w:val="18"/>
                            <w:szCs w:val="18"/>
                          </w:rPr>
                        </w:pPr>
                        <w:r>
                          <w:rPr>
                            <w:rFonts w:hint="eastAsia"/>
                            <w:sz w:val="18"/>
                            <w:szCs w:val="18"/>
                          </w:rPr>
                          <w:t>虚拟货币</w:t>
                        </w:r>
                      </w:p>
                    </w:txbxContent>
                  </v:textbox>
                </v:shape>
                <v:line id="_x0000_s1026" o:spid="_x0000_s1026" o:spt="20" style="position:absolute;left:1635;top:894;flip:x;height:833;width:712;" filled="f" stroked="t" coordsize="21600,21600" o:gfxdata="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JEM+ugAAANsA&#10;AAAPAAAAAAAAAAEAIAAAACIAAABkcnMvZG93bnJldi54bWxQSwECFAAUAAAACACHTuJAMy8FnjsA&#10;AAA5AAAAEAAAAAAAAAABACAAAAAJAQAAZHJzL3NoYXBleG1sLnhtbFBLBQYAAAAABgAGAFsBAACz&#10;AwAAAAA=&#10;">
                  <v:fill on="f" focussize="0,0"/>
                  <v:stroke weight="2.25pt" color="#000000" joinstyle="round" startarrow="block" endarrow="block"/>
                  <v:imagedata o:title=""/>
                  <o:lock v:ext="edit" aspectratio="f"/>
                </v:line>
                <v:line id="_x0000_s1026" o:spid="_x0000_s1026" o:spt="20" style="position:absolute;left:1515;top:874;flip:x;height:833;width:712;" filled="f" stroked="t" coordsize="21600,21600" o:gfxdata="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aOalugAAANsA&#10;AAAPAAAAAAAAAAEAIAAAACIAAABkcnMvZG93bnJldi54bWxQSwECFAAUAAAACACHTuJAMy8FnjsA&#10;AAA5AAAAEAAAAAAAAAABACAAAAAJAQAAZHJzL3NoYXBleG1sLnhtbFBLBQYAAAAABgAGAFsBAACz&#10;AwAAAAA=&#10;">
                  <v:fill on="f" focussize="0,0"/>
                  <v:stroke weight="2.25pt" color="#000000" joinstyle="round" startarrow="block" endarrow="block"/>
                  <v:imagedata o:title=""/>
                  <o:lock v:ext="edit" aspectratio="f"/>
                </v:line>
                <v:line id="_x0000_s1026" o:spid="_x0000_s1026" o:spt="20" style="position:absolute;left:3690;top:948;height:765;width:825;" filled="f" stroked="t" coordsize="21600,21600" o:gfxdata="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2Fz/r4A&#10;AADbAAAADwAAAAAAAAABACAAAAAiAAAAZHJzL2Rvd25yZXYueG1sUEsBAhQAFAAAAAgAh07iQDMv&#10;BZ47AAAAOQAAABAAAAAAAAAAAQAgAAAADQEAAGRycy9zaGFwZXhtbC54bWxQSwUGAAAAAAYABgBb&#10;AQAAtwMAAAAA&#10;">
                  <v:fill on="f" focussize="0,0"/>
                  <v:stroke weight="2.25pt" color="#000000" joinstyle="round" startarrow="block" endarrow="block"/>
                  <v:imagedata o:title=""/>
                  <o:lock v:ext="edit" aspectratio="f"/>
                </v:line>
                <v:line id="_x0000_s1026" o:spid="_x0000_s1026" o:spt="20" style="position:absolute;left:3775;top:888;height:765;width:825;" filled="f" stroked="t" coordsize="21600,21600" o:gfxdata="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t1mW8AAAA&#10;2wAAAA8AAAAAAAAAAQAgAAAAIgAAAGRycy9kb3ducmV2LnhtbFBLAQIUABQAAAAIAIdO4kAzLwWe&#10;OwAAADkAAAAQAAAAAAAAAAEAIAAAAAsBAABkcnMvc2hhcGV4bWwueG1sUEsFBgAAAAAGAAYAWwEA&#10;ALUDAAAAAA==&#10;">
                  <v:fill on="f" focussize="0,0"/>
                  <v:stroke weight="2.25pt" color="#000000" joinstyle="round" startarrow="block" endarrow="block"/>
                  <v:imagedata o:title=""/>
                  <o:lock v:ext="edit" aspectratio="f"/>
                </v:line>
                <w10:wrap type="topAndBottom"/>
              </v:group>
            </w:pict>
          </mc:Fallback>
        </mc:AlternateContent>
      </w:r>
    </w:p>
    <w:p>
      <w:pPr>
        <w:spacing w:line="360" w:lineRule="auto"/>
        <w:rPr>
          <w:rFonts w:ascii="宋体" w:hAnsi="宋体"/>
          <w:b/>
          <w:color w:val="FF0000"/>
          <w:u w:val="single"/>
        </w:rPr>
      </w:pPr>
    </w:p>
    <w:p>
      <w:pPr>
        <w:spacing w:line="360" w:lineRule="auto"/>
        <w:rPr>
          <w:rFonts w:ascii="宋体" w:hAnsi="宋体"/>
          <w:b/>
          <w:color w:val="FF0000"/>
          <w:u w:val="single"/>
        </w:rPr>
      </w:pPr>
      <w:r>
        <w:rPr>
          <w:rFonts w:hint="eastAsia" w:ascii="宋体" w:hAnsi="宋体"/>
          <w:b/>
          <w:color w:val="FF0000"/>
          <w:u w:val="single"/>
        </w:rPr>
        <w:t>表排版示例：</w:t>
      </w:r>
    </w:p>
    <w:p>
      <w:pPr>
        <w:jc w:val="center"/>
        <w:rPr>
          <w:rFonts w:ascii="黑体" w:hAnsi="黑体" w:eastAsia="黑体" w:cs="黑体"/>
          <w:sz w:val="21"/>
          <w:szCs w:val="18"/>
        </w:rPr>
      </w:pPr>
      <w:r>
        <w:rPr>
          <w:rFonts w:hint="eastAsia" w:ascii="黑体" w:hAnsi="黑体" w:eastAsia="黑体" w:cs="黑体"/>
          <w:sz w:val="21"/>
          <w:szCs w:val="18"/>
        </w:rPr>
        <w:t>表3 2009年部分大学发表论文情况表</w:t>
      </w:r>
      <w:r>
        <w:commentReference w:id="25"/>
      </w:r>
    </w:p>
    <w:tbl>
      <w:tblPr>
        <w:tblStyle w:val="13"/>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3"/>
        <w:gridCol w:w="1805"/>
        <w:gridCol w:w="1686"/>
        <w:gridCol w:w="189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5" w:hRule="atLeast"/>
          <w:jc w:val="center"/>
        </w:trPr>
        <w:tc>
          <w:tcPr>
            <w:tcW w:w="1553" w:type="dxa"/>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学校名称</w:t>
            </w:r>
          </w:p>
        </w:tc>
        <w:tc>
          <w:tcPr>
            <w:tcW w:w="1805" w:type="dxa"/>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学校类型</w:t>
            </w:r>
          </w:p>
        </w:tc>
        <w:tc>
          <w:tcPr>
            <w:tcW w:w="1686" w:type="dxa"/>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2009年中国校</w:t>
            </w:r>
          </w:p>
          <w:p>
            <w:pPr>
              <w:widowControl/>
              <w:spacing w:line="240" w:lineRule="auto"/>
              <w:jc w:val="center"/>
              <w:rPr>
                <w:rFonts w:ascii="宋体" w:hAnsi="宋体" w:cs="宋体"/>
                <w:kern w:val="0"/>
                <w:sz w:val="21"/>
                <w:szCs w:val="21"/>
              </w:rPr>
            </w:pPr>
            <w:r>
              <w:rPr>
                <w:rFonts w:hint="eastAsia" w:ascii="宋体" w:hAnsi="宋体" w:cs="宋体"/>
                <w:kern w:val="0"/>
                <w:sz w:val="21"/>
                <w:szCs w:val="21"/>
              </w:rPr>
              <w:t>友会网排名</w:t>
            </w:r>
          </w:p>
        </w:tc>
        <w:tc>
          <w:tcPr>
            <w:tcW w:w="1896" w:type="dxa"/>
            <w:tcBorders>
              <w:bottom w:val="single" w:color="auto" w:sz="4" w:space="0"/>
            </w:tcBorders>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核心期刊发文数量</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53" w:type="dxa"/>
            <w:tcBorders>
              <w:top w:val="single" w:color="auto" w:sz="4" w:space="0"/>
              <w:tl2br w:val="nil"/>
              <w:tr2bl w:val="nil"/>
            </w:tcBorders>
            <w:shd w:val="clear" w:color="auto" w:fill="auto"/>
            <w:noWrap/>
            <w:vAlign w:val="center"/>
          </w:tcPr>
          <w:p>
            <w:pPr>
              <w:widowControl/>
              <w:spacing w:line="240" w:lineRule="auto"/>
              <w:rPr>
                <w:rFonts w:ascii="宋体" w:hAnsi="宋体" w:cs="宋体"/>
                <w:kern w:val="0"/>
                <w:sz w:val="21"/>
                <w:szCs w:val="21"/>
              </w:rPr>
            </w:pPr>
            <w:r>
              <w:rPr>
                <w:rFonts w:hint="eastAsia" w:ascii="宋体" w:hAnsi="宋体" w:cs="宋体"/>
                <w:kern w:val="0"/>
                <w:sz w:val="21"/>
                <w:szCs w:val="21"/>
              </w:rPr>
              <w:t>北京师范大学</w:t>
            </w:r>
          </w:p>
        </w:tc>
        <w:tc>
          <w:tcPr>
            <w:tcW w:w="1805" w:type="dxa"/>
            <w:tcBorders>
              <w:top w:val="single" w:color="auto" w:sz="4" w:space="0"/>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研究型</w:t>
            </w:r>
          </w:p>
        </w:tc>
        <w:tc>
          <w:tcPr>
            <w:tcW w:w="1686" w:type="dxa"/>
            <w:tcBorders>
              <w:top w:val="single" w:color="auto" w:sz="4" w:space="0"/>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大学第14名</w:t>
            </w:r>
          </w:p>
        </w:tc>
        <w:tc>
          <w:tcPr>
            <w:tcW w:w="1896" w:type="dxa"/>
            <w:tcBorders>
              <w:top w:val="single" w:color="auto" w:sz="4" w:space="0"/>
              <w:tl2br w:val="nil"/>
              <w:tr2bl w:val="nil"/>
            </w:tcBorders>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1707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53" w:type="dxa"/>
            <w:tcBorders>
              <w:tl2br w:val="nil"/>
              <w:tr2bl w:val="nil"/>
            </w:tcBorders>
            <w:shd w:val="clear" w:color="auto" w:fill="auto"/>
            <w:noWrap/>
            <w:vAlign w:val="center"/>
          </w:tcPr>
          <w:p>
            <w:pPr>
              <w:widowControl/>
              <w:spacing w:line="240" w:lineRule="auto"/>
              <w:rPr>
                <w:rFonts w:ascii="宋体" w:hAnsi="宋体" w:cs="宋体"/>
                <w:kern w:val="0"/>
                <w:sz w:val="21"/>
                <w:szCs w:val="21"/>
              </w:rPr>
            </w:pPr>
            <w:r>
              <w:rPr>
                <w:rFonts w:hint="eastAsia" w:ascii="宋体" w:hAnsi="宋体" w:cs="宋体"/>
                <w:kern w:val="0"/>
                <w:sz w:val="21"/>
                <w:szCs w:val="21"/>
              </w:rPr>
              <w:t>暨南大学</w:t>
            </w:r>
          </w:p>
        </w:tc>
        <w:tc>
          <w:tcPr>
            <w:tcW w:w="1805"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研究教学型</w:t>
            </w:r>
          </w:p>
        </w:tc>
        <w:tc>
          <w:tcPr>
            <w:tcW w:w="1686"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大学第71名</w:t>
            </w:r>
          </w:p>
        </w:tc>
        <w:tc>
          <w:tcPr>
            <w:tcW w:w="1896" w:type="dxa"/>
            <w:tcBorders>
              <w:tl2br w:val="nil"/>
              <w:tr2bl w:val="nil"/>
            </w:tcBorders>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871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53" w:type="dxa"/>
            <w:tcBorders>
              <w:tl2br w:val="nil"/>
              <w:tr2bl w:val="nil"/>
            </w:tcBorders>
            <w:shd w:val="clear" w:color="auto" w:fill="auto"/>
            <w:noWrap/>
            <w:vAlign w:val="center"/>
          </w:tcPr>
          <w:p>
            <w:pPr>
              <w:widowControl/>
              <w:spacing w:line="240" w:lineRule="auto"/>
              <w:rPr>
                <w:rFonts w:ascii="宋体" w:hAnsi="宋体" w:cs="宋体"/>
                <w:kern w:val="0"/>
                <w:sz w:val="21"/>
                <w:szCs w:val="21"/>
              </w:rPr>
            </w:pPr>
            <w:r>
              <w:rPr>
                <w:rFonts w:hint="eastAsia" w:ascii="宋体" w:hAnsi="宋体" w:cs="宋体"/>
                <w:kern w:val="0"/>
                <w:sz w:val="21"/>
                <w:szCs w:val="21"/>
              </w:rPr>
              <w:t>北华大学</w:t>
            </w:r>
          </w:p>
        </w:tc>
        <w:tc>
          <w:tcPr>
            <w:tcW w:w="1805"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教学研究型</w:t>
            </w:r>
          </w:p>
        </w:tc>
        <w:tc>
          <w:tcPr>
            <w:tcW w:w="1686"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大学第326名</w:t>
            </w:r>
          </w:p>
        </w:tc>
        <w:tc>
          <w:tcPr>
            <w:tcW w:w="1896" w:type="dxa"/>
            <w:tcBorders>
              <w:tl2br w:val="nil"/>
              <w:tr2bl w:val="nil"/>
            </w:tcBorders>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103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53" w:type="dxa"/>
            <w:tcBorders>
              <w:tl2br w:val="nil"/>
              <w:tr2bl w:val="nil"/>
            </w:tcBorders>
            <w:shd w:val="clear" w:color="auto" w:fill="auto"/>
            <w:noWrap/>
            <w:vAlign w:val="center"/>
          </w:tcPr>
          <w:p>
            <w:pPr>
              <w:widowControl/>
              <w:spacing w:line="240" w:lineRule="auto"/>
              <w:rPr>
                <w:rFonts w:ascii="宋体" w:hAnsi="宋体" w:cs="宋体"/>
                <w:kern w:val="0"/>
                <w:sz w:val="21"/>
                <w:szCs w:val="21"/>
              </w:rPr>
            </w:pPr>
            <w:r>
              <w:rPr>
                <w:rFonts w:hint="eastAsia" w:ascii="宋体" w:hAnsi="宋体" w:cs="宋体"/>
                <w:kern w:val="0"/>
                <w:sz w:val="21"/>
                <w:szCs w:val="21"/>
              </w:rPr>
              <w:t>肇庆学院</w:t>
            </w:r>
          </w:p>
        </w:tc>
        <w:tc>
          <w:tcPr>
            <w:tcW w:w="1805"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教学型</w:t>
            </w:r>
          </w:p>
        </w:tc>
        <w:tc>
          <w:tcPr>
            <w:tcW w:w="1686"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大学第518名</w:t>
            </w:r>
          </w:p>
        </w:tc>
        <w:tc>
          <w:tcPr>
            <w:tcW w:w="1896" w:type="dxa"/>
            <w:tcBorders>
              <w:tl2br w:val="nil"/>
              <w:tr2bl w:val="nil"/>
            </w:tcBorders>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97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53" w:type="dxa"/>
            <w:tcBorders>
              <w:tl2br w:val="nil"/>
              <w:tr2bl w:val="nil"/>
            </w:tcBorders>
            <w:shd w:val="clear" w:color="auto" w:fill="auto"/>
            <w:noWrap/>
            <w:vAlign w:val="center"/>
          </w:tcPr>
          <w:p>
            <w:pPr>
              <w:widowControl/>
              <w:spacing w:line="240" w:lineRule="auto"/>
              <w:rPr>
                <w:rFonts w:ascii="宋体" w:hAnsi="宋体" w:cs="宋体"/>
                <w:kern w:val="0"/>
                <w:sz w:val="21"/>
                <w:szCs w:val="21"/>
              </w:rPr>
            </w:pPr>
            <w:r>
              <w:rPr>
                <w:rFonts w:hint="eastAsia" w:ascii="宋体" w:hAnsi="宋体" w:cs="宋体"/>
                <w:kern w:val="0"/>
                <w:sz w:val="21"/>
                <w:szCs w:val="21"/>
              </w:rPr>
              <w:t>浙江大学宁</w:t>
            </w:r>
          </w:p>
          <w:p>
            <w:pPr>
              <w:widowControl/>
              <w:spacing w:line="240" w:lineRule="auto"/>
              <w:rPr>
                <w:rFonts w:ascii="宋体" w:hAnsi="宋体" w:cs="宋体"/>
                <w:kern w:val="0"/>
                <w:sz w:val="21"/>
                <w:szCs w:val="21"/>
              </w:rPr>
            </w:pPr>
            <w:r>
              <w:rPr>
                <w:rFonts w:hint="eastAsia" w:ascii="宋体" w:hAnsi="宋体" w:cs="宋体"/>
                <w:kern w:val="0"/>
                <w:sz w:val="21"/>
                <w:szCs w:val="21"/>
              </w:rPr>
              <w:t>波理工学院</w:t>
            </w:r>
          </w:p>
        </w:tc>
        <w:tc>
          <w:tcPr>
            <w:tcW w:w="1805"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教学型</w:t>
            </w:r>
          </w:p>
          <w:p>
            <w:pPr>
              <w:widowControl/>
              <w:spacing w:line="240" w:lineRule="auto"/>
              <w:jc w:val="center"/>
              <w:rPr>
                <w:rFonts w:ascii="宋体" w:hAnsi="宋体" w:cs="宋体"/>
                <w:kern w:val="0"/>
                <w:sz w:val="21"/>
                <w:szCs w:val="21"/>
              </w:rPr>
            </w:pPr>
            <w:r>
              <w:rPr>
                <w:rFonts w:hint="eastAsia" w:ascii="宋体" w:hAnsi="宋体" w:cs="宋体"/>
                <w:kern w:val="0"/>
                <w:sz w:val="21"/>
                <w:szCs w:val="21"/>
              </w:rPr>
              <w:t>（独立学院）</w:t>
            </w:r>
          </w:p>
        </w:tc>
        <w:tc>
          <w:tcPr>
            <w:tcW w:w="1686" w:type="dxa"/>
            <w:tcBorders>
              <w:tl2br w:val="nil"/>
              <w:tr2bl w:val="nil"/>
            </w:tcBorders>
            <w:shd w:val="clear" w:color="auto" w:fill="auto"/>
            <w:noWrap/>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独立学院第二名</w:t>
            </w:r>
          </w:p>
        </w:tc>
        <w:tc>
          <w:tcPr>
            <w:tcW w:w="1896" w:type="dxa"/>
            <w:tcBorders>
              <w:tl2br w:val="nil"/>
              <w:tr2bl w:val="nil"/>
            </w:tcBorders>
            <w:shd w:val="clear" w:color="auto" w:fill="auto"/>
            <w:vAlign w:val="center"/>
          </w:tcPr>
          <w:p>
            <w:pPr>
              <w:widowControl/>
              <w:spacing w:line="240" w:lineRule="auto"/>
              <w:jc w:val="center"/>
              <w:rPr>
                <w:rFonts w:ascii="宋体" w:hAnsi="宋体" w:cs="宋体"/>
                <w:kern w:val="0"/>
                <w:sz w:val="21"/>
                <w:szCs w:val="21"/>
              </w:rPr>
            </w:pPr>
            <w:r>
              <w:rPr>
                <w:rFonts w:hint="eastAsia" w:ascii="宋体" w:hAnsi="宋体" w:cs="宋体"/>
                <w:kern w:val="0"/>
                <w:sz w:val="21"/>
                <w:szCs w:val="21"/>
              </w:rPr>
              <w:t>59</w:t>
            </w:r>
          </w:p>
        </w:tc>
      </w:tr>
    </w:tbl>
    <w:p>
      <w:pPr>
        <w:spacing w:line="360" w:lineRule="auto"/>
        <w:rPr>
          <w:rFonts w:ascii="宋体" w:hAnsi="宋体"/>
          <w:b/>
          <w:color w:val="FF0000"/>
          <w:u w:val="single"/>
        </w:rPr>
      </w:pPr>
    </w:p>
    <w:p>
      <w:pPr>
        <w:pStyle w:val="11"/>
        <w:spacing w:line="240" w:lineRule="auto"/>
      </w:pPr>
      <w:bookmarkStart w:id="8" w:name="_Toc340219425"/>
      <w:r>
        <w:rPr>
          <w:rFonts w:hint="eastAsia"/>
        </w:rPr>
        <w:t>参考文献</w:t>
      </w:r>
      <w:bookmarkEnd w:id="8"/>
      <w:r>
        <w:commentReference w:id="26"/>
      </w:r>
    </w:p>
    <w:p>
      <w:pPr>
        <w:pStyle w:val="12"/>
        <w:spacing w:line="360" w:lineRule="auto"/>
        <w:ind w:firstLine="0" w:firstLineChars="0"/>
        <w:rPr>
          <w:rFonts w:ascii="宋体" w:hAnsi="宋体"/>
          <w:sz w:val="21"/>
          <w:szCs w:val="21"/>
        </w:rPr>
      </w:pPr>
      <w:r>
        <w:rPr>
          <w:rFonts w:ascii="宋体" w:hAnsi="宋体"/>
          <w:sz w:val="21"/>
          <w:szCs w:val="21"/>
        </w:rPr>
        <w:fldChar w:fldCharType="begin"/>
      </w:r>
      <w:r>
        <w:rPr>
          <w:rFonts w:ascii="宋体" w:hAnsi="宋体"/>
          <w:sz w:val="21"/>
          <w:szCs w:val="21"/>
        </w:rPr>
        <w:instrText xml:space="preserve"> MACROBUTTON  AcceptAllChangesInDoc [单击此处，粘贴/输入参考文献] </w:instrText>
      </w:r>
      <w:r>
        <w:rPr>
          <w:rFonts w:ascii="宋体" w:hAnsi="宋体"/>
          <w:sz w:val="21"/>
          <w:szCs w:val="21"/>
        </w:rPr>
        <w:fldChar w:fldCharType="end"/>
      </w:r>
      <w:r>
        <w:commentReference w:id="27"/>
      </w:r>
    </w:p>
    <w:p>
      <w:pPr>
        <w:pStyle w:val="12"/>
        <w:numPr>
          <w:ilvl w:val="0"/>
          <w:numId w:val="3"/>
        </w:numPr>
        <w:spacing w:line="360" w:lineRule="auto"/>
        <w:ind w:firstLine="0" w:firstLineChars="0"/>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风笑天.现代社会调查方法[M].华中科技大学出版社,2009:83.</w:t>
      </w:r>
    </w:p>
    <w:p>
      <w:pPr>
        <w:pStyle w:val="12"/>
        <w:numPr>
          <w:ilvl w:val="0"/>
          <w:numId w:val="3"/>
        </w:numPr>
        <w:spacing w:line="360" w:lineRule="auto"/>
        <w:ind w:firstLine="0" w:firstLineChars="0"/>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rPr>
        <w:t>赵迎红.先进制造业与现代服务业融合发展研究文献综述[J].现代商贸工业,2021,42(01):5-7.</w:t>
      </w:r>
    </w:p>
    <w:p>
      <w:pPr>
        <w:pStyle w:val="12"/>
        <w:numPr>
          <w:ilvl w:val="0"/>
          <w:numId w:val="3"/>
        </w:numPr>
        <w:spacing w:line="360" w:lineRule="auto"/>
        <w:ind w:firstLine="0" w:firstLineChars="0"/>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李大伦.经济全球化的重要性[N].光明日报,1998-12-27(3).</w:t>
      </w:r>
    </w:p>
    <w:p>
      <w:pPr>
        <w:pStyle w:val="12"/>
        <w:numPr>
          <w:ilvl w:val="0"/>
          <w:numId w:val="3"/>
        </w:numPr>
        <w:spacing w:line="360" w:lineRule="auto"/>
        <w:ind w:firstLine="0" w:firstLineChars="0"/>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复旦大学复旦学院简介[EB/OL].</w:t>
      </w:r>
      <w:r>
        <w:rPr>
          <w:rFonts w:eastAsiaTheme="minorEastAsia"/>
          <w:bCs/>
          <w:sz w:val="21"/>
          <w:szCs w:val="21"/>
        </w:rPr>
        <w:t>http://www.fdcollege.fudan.edu.cn/9436/list.htm</w:t>
      </w:r>
      <w:r>
        <w:rPr>
          <w:rFonts w:hint="eastAsia" w:asciiTheme="minorEastAsia" w:hAnsiTheme="minorEastAsia" w:eastAsiaTheme="minorEastAsia" w:cstheme="minorEastAsia"/>
          <w:bCs/>
          <w:sz w:val="21"/>
          <w:szCs w:val="21"/>
        </w:rPr>
        <w:t>,2013-04-05.</w:t>
      </w:r>
    </w:p>
    <w:p>
      <w:pPr>
        <w:pStyle w:val="12"/>
        <w:widowControl/>
        <w:numPr>
          <w:ilvl w:val="0"/>
          <w:numId w:val="3"/>
        </w:numPr>
        <w:spacing w:line="360" w:lineRule="auto"/>
        <w:ind w:firstLine="0" w:firstLineChars="0"/>
        <w:jc w:val="left"/>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张倩.我国内地高校书院建设研究[D].西北农林科技大学,2014:35.</w:t>
      </w:r>
    </w:p>
    <w:p>
      <w:pPr>
        <w:pStyle w:val="12"/>
        <w:widowControl/>
        <w:numPr>
          <w:ilvl w:val="0"/>
          <w:numId w:val="3"/>
        </w:numPr>
        <w:spacing w:line="360" w:lineRule="auto"/>
        <w:ind w:firstLine="0" w:firstLineChars="0"/>
        <w:jc w:val="left"/>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毕于民,马久虎.古代书院教育在高职教育实践中的探析[C].中国高等教育学会大学素质教育研究分会年会暨大学素质教育高层论坛.2017:18-22.</w:t>
      </w:r>
    </w:p>
    <w:p>
      <w:pPr>
        <w:pStyle w:val="12"/>
        <w:spacing w:line="360" w:lineRule="auto"/>
        <w:ind w:firstLine="0" w:firstLineChars="0"/>
        <w:rPr>
          <w:rFonts w:ascii="宋体" w:hAnsi="宋体" w:cs="宋体"/>
          <w:bCs/>
        </w:rPr>
      </w:pPr>
      <w:r>
        <w:rPr>
          <w:rFonts w:hint="eastAsia"/>
        </w:rPr>
        <w:t>……</w:t>
      </w: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pStyle w:val="12"/>
        <w:spacing w:line="360" w:lineRule="auto"/>
        <w:ind w:firstLine="0" w:firstLineChars="0"/>
        <w:rPr>
          <w:rFonts w:ascii="宋体" w:hAnsi="宋体" w:cs="宋体"/>
          <w:bCs/>
        </w:rPr>
      </w:pPr>
    </w:p>
    <w:p>
      <w:pPr>
        <w:pStyle w:val="12"/>
        <w:spacing w:line="360" w:lineRule="auto"/>
        <w:ind w:firstLine="480"/>
        <w:rPr>
          <w:rFonts w:ascii="宋体" w:hAnsi="宋体" w:cs="宋体"/>
          <w:bCs/>
        </w:rPr>
      </w:pPr>
    </w:p>
    <w:p>
      <w:pPr>
        <w:pStyle w:val="12"/>
        <w:spacing w:line="360" w:lineRule="auto"/>
        <w:ind w:firstLine="480"/>
        <w:rPr>
          <w:rFonts w:ascii="宋体" w:hAnsi="宋体" w:cs="宋体"/>
          <w:bCs/>
        </w:rPr>
      </w:pPr>
    </w:p>
    <w:p>
      <w:pPr>
        <w:pStyle w:val="12"/>
        <w:wordWrap w:val="0"/>
        <w:spacing w:line="360" w:lineRule="auto"/>
        <w:ind w:firstLine="0" w:firstLineChars="0"/>
        <w:jc w:val="right"/>
        <w:rPr>
          <w:rFonts w:ascii="宋体" w:hAnsi="宋体" w:cs="宋体"/>
          <w:bCs/>
        </w:rPr>
      </w:pPr>
      <w:r>
        <w:rPr>
          <w:rFonts w:hint="eastAsia" w:ascii="宋体" w:hAnsi="宋体" w:cs="宋体"/>
          <w:bCs/>
        </w:rPr>
        <w:t xml:space="preserve">  </w:t>
      </w:r>
    </w:p>
    <w:p/>
    <w:p/>
    <w:p/>
    <w:p/>
    <w:p/>
    <w:p/>
    <w:p/>
    <w:p/>
    <w:p>
      <w:pPr>
        <w:spacing w:line="240" w:lineRule="auto"/>
        <w:jc w:val="left"/>
        <w:rPr>
          <w:rFonts w:hint="eastAsia"/>
        </w:rPr>
      </w:pPr>
      <w:r>
        <w:rPr>
          <w:rFonts w:hint="eastAsia"/>
        </w:rPr>
        <w:br w:type="page"/>
      </w:r>
    </w:p>
    <w:p>
      <w:pPr>
        <w:pStyle w:val="11"/>
        <w:spacing w:line="240" w:lineRule="auto"/>
        <w:jc w:val="left"/>
      </w:pPr>
      <w:r>
        <w:rPr>
          <w:rFonts w:hint="eastAsia"/>
        </w:rPr>
        <w:t>附件</w:t>
      </w:r>
      <w:r>
        <w:commentReference w:id="28"/>
      </w:r>
      <w:r>
        <w:rPr>
          <w:rFonts w:hint="eastAsia"/>
        </w:rPr>
        <w:t>：</w:t>
      </w:r>
    </w:p>
    <w:p>
      <w:pPr>
        <w:pStyle w:val="11"/>
        <w:spacing w:line="240" w:lineRule="auto"/>
        <w:jc w:val="left"/>
        <w:rPr>
          <w:rFonts w:ascii="黑体" w:hAnsi="黑体" w:cs="黑体"/>
          <w:b w:val="0"/>
          <w:bCs w:val="0"/>
          <w:sz w:val="30"/>
          <w:szCs w:val="30"/>
        </w:rPr>
      </w:pPr>
      <w:r>
        <w:rPr>
          <w:rFonts w:hint="eastAsia" w:ascii="黑体" w:hAnsi="黑体" w:cs="黑体"/>
          <w:b w:val="0"/>
          <w:bCs w:val="0"/>
          <w:sz w:val="30"/>
          <w:szCs w:val="30"/>
        </w:rPr>
        <w:t>论文1：*********</w:t>
      </w:r>
      <w:r>
        <w:commentReference w:id="29"/>
      </w:r>
    </w:p>
    <w:p>
      <w:pPr>
        <w:pStyle w:val="11"/>
        <w:spacing w:line="240" w:lineRule="auto"/>
        <w:jc w:val="left"/>
      </w:pPr>
      <w:r>
        <w:rPr>
          <w:rFonts w:hint="eastAsia" w:ascii="黑体" w:hAnsi="黑体" w:cs="黑体"/>
          <w:b w:val="0"/>
          <w:bCs w:val="0"/>
          <w:sz w:val="30"/>
          <w:szCs w:val="30"/>
        </w:rPr>
        <w:t>论文2：*********</w:t>
      </w:r>
    </w:p>
    <w:sectPr>
      <w:footerReference r:id="rId11" w:type="default"/>
      <w:pgSz w:w="11906" w:h="16838"/>
      <w:pgMar w:top="1418" w:right="1134" w:bottom="1134" w:left="1418" w:header="851" w:footer="992" w:gutter="0"/>
      <w:pgNumType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学业发展中心" w:date="2022-06-20T12:00:53Z" w:initials="">
    <w:p w14:paraId="6DA36789">
      <w:pPr>
        <w:pStyle w:val="6"/>
      </w:pPr>
      <w:r>
        <w:rPr>
          <w:rFonts w:hint="eastAsia"/>
        </w:rPr>
        <w:t>请按现有格式并参考批注进行成果写作，完成后删除</w:t>
      </w:r>
      <w:r>
        <w:rPr>
          <w:rFonts w:hint="eastAsia"/>
          <w:lang w:val="en-US" w:eastAsia="zh-CN"/>
        </w:rPr>
        <w:t>前面格式说明及</w:t>
      </w:r>
      <w:r>
        <w:rPr>
          <w:rFonts w:hint="eastAsia"/>
        </w:rPr>
        <w:t>所有批注</w:t>
      </w:r>
      <w:r>
        <w:rPr>
          <w:rFonts w:hint="eastAsia"/>
          <w:lang w:val="en-US" w:eastAsia="zh-CN"/>
        </w:rPr>
        <w:t>（方法：“审阅”--“删除”--“删除文档中所有批注”）</w:t>
      </w:r>
      <w:r>
        <w:rPr>
          <w:rFonts w:hint="eastAsia"/>
        </w:rPr>
        <w:t>，保留现有格式</w:t>
      </w:r>
    </w:p>
  </w:comment>
  <w:comment w:id="1" w:author="学业发展中心" w:date="2022-06-20T12:01:16Z" w:initials="">
    <w:p w14:paraId="51713494">
      <w:pPr>
        <w:pStyle w:val="6"/>
      </w:pPr>
      <w:r>
        <w:rPr>
          <w:rFonts w:hint="eastAsia"/>
        </w:rPr>
        <w:t>研究报告的标题，黑体三号，加粗，居中</w:t>
      </w:r>
    </w:p>
    <w:p w14:paraId="2A546D7F">
      <w:pPr>
        <w:pStyle w:val="6"/>
        <w:rPr>
          <w:highlight w:val="yellow"/>
        </w:rPr>
      </w:pPr>
      <w:r>
        <w:rPr>
          <w:rFonts w:hint="eastAsia"/>
          <w:highlight w:val="yellow"/>
        </w:rPr>
        <w:t>从此处开始，全文1.5倍行距，无段前和段后间距</w:t>
      </w:r>
    </w:p>
    <w:p w14:paraId="2CCA4607">
      <w:pPr>
        <w:pStyle w:val="6"/>
      </w:pPr>
      <w:r>
        <w:rPr>
          <w:rFonts w:hint="eastAsia"/>
          <w:highlight w:val="cyan"/>
        </w:rPr>
        <w:t>标题需加粗的均有说明，未说明的，一律不加粗。</w:t>
      </w:r>
    </w:p>
  </w:comment>
  <w:comment w:id="2" w:author="学业发展中心" w:date="2022-06-20T12:01:25Z" w:initials="">
    <w:p w14:paraId="43BD799E">
      <w:pPr>
        <w:pStyle w:val="6"/>
      </w:pPr>
      <w:r>
        <w:rPr>
          <w:rFonts w:hint="eastAsia"/>
        </w:rPr>
        <w:t>空行，请保留</w:t>
      </w:r>
    </w:p>
  </w:comment>
  <w:comment w:id="3" w:author="学业发展中心" w:date="2022-06-20T12:01:33Z" w:initials="">
    <w:p w14:paraId="781377BD">
      <w:pPr>
        <w:pStyle w:val="6"/>
      </w:pPr>
      <w:r>
        <w:rPr>
          <w:rFonts w:hint="eastAsia"/>
        </w:rPr>
        <w:t>黑体小三号，居中</w:t>
      </w:r>
    </w:p>
  </w:comment>
  <w:comment w:id="4" w:author="学业发展中心" w:date="2022-06-20T12:01:40Z" w:initials="">
    <w:p w14:paraId="359C67C0">
      <w:pPr>
        <w:pStyle w:val="6"/>
      </w:pPr>
      <w:r>
        <w:rPr>
          <w:rFonts w:hint="eastAsia"/>
        </w:rPr>
        <w:t>空行，请保留</w:t>
      </w:r>
    </w:p>
  </w:comment>
  <w:comment w:id="5" w:author="学业发展中心" w:date="2022-06-20T12:01:55Z" w:initials="">
    <w:p w14:paraId="6094688E">
      <w:pPr>
        <w:pStyle w:val="6"/>
      </w:pPr>
      <w:r>
        <w:rPr>
          <w:rFonts w:hint="eastAsia"/>
        </w:rPr>
        <w:t>摘要内容，宋体四号，段首空两个汉字位置</w:t>
      </w:r>
    </w:p>
    <w:p w14:paraId="081452A0">
      <w:pPr>
        <w:widowControl/>
        <w:jc w:val="left"/>
      </w:pPr>
    </w:p>
    <w:p w14:paraId="25243723">
      <w:pPr>
        <w:widowControl/>
        <w:jc w:val="left"/>
      </w:pPr>
      <w:r>
        <w:rPr>
          <w:rFonts w:hint="eastAsia"/>
        </w:rPr>
        <w:t>简要说明研究的背景、意义、开展情况和主要成果。</w:t>
      </w:r>
      <w:r>
        <w:rPr>
          <w:rFonts w:hint="eastAsia" w:ascii="宋体" w:hAnsi="宋体" w:cs="宋体"/>
          <w:color w:val="000000"/>
          <w:kern w:val="0"/>
          <w:lang w:bidi="ar"/>
        </w:rPr>
        <w:t>语言力求精炼、准确，300字左右。</w:t>
      </w:r>
    </w:p>
  </w:comment>
  <w:comment w:id="6" w:author="学业发展中心" w:date="2022-06-20T12:02:02Z" w:initials="">
    <w:p w14:paraId="13506D49">
      <w:pPr>
        <w:pStyle w:val="6"/>
      </w:pPr>
      <w:r>
        <w:rPr>
          <w:rFonts w:hint="eastAsia"/>
        </w:rPr>
        <w:t>黑体四号，左对齐</w:t>
      </w:r>
    </w:p>
  </w:comment>
  <w:comment w:id="7" w:author="学业发展中心" w:date="2022-06-20T12:02:08Z" w:initials="">
    <w:p w14:paraId="16EC4707">
      <w:pPr>
        <w:pStyle w:val="6"/>
      </w:pPr>
      <w:r>
        <w:rPr>
          <w:rFonts w:hint="eastAsia"/>
        </w:rPr>
        <w:t>关键词内容，宋体四号</w:t>
      </w:r>
    </w:p>
  </w:comment>
  <w:comment w:id="8" w:author="学业发展中心" w:date="2022-06-20T12:02:18Z" w:initials="">
    <w:p w14:paraId="266910CE">
      <w:pPr>
        <w:pStyle w:val="6"/>
      </w:pPr>
      <w:r>
        <w:rPr>
          <w:rFonts w:hint="eastAsia"/>
        </w:rPr>
        <w:t>Times New Roman三号，加粗，居中，实词首字母大写</w:t>
      </w:r>
    </w:p>
  </w:comment>
  <w:comment w:id="9" w:author="学业发展中心" w:date="2022-06-20T12:02:24Z" w:initials="">
    <w:p w14:paraId="176D5C01">
      <w:pPr>
        <w:pStyle w:val="6"/>
      </w:pPr>
      <w:r>
        <w:rPr>
          <w:rFonts w:hint="eastAsia"/>
        </w:rPr>
        <w:t>空行，请保留</w:t>
      </w:r>
    </w:p>
  </w:comment>
  <w:comment w:id="10" w:author="学业发展中心" w:date="2022-06-20T12:02:31Z" w:initials="">
    <w:p w14:paraId="158A523C">
      <w:pPr>
        <w:pStyle w:val="6"/>
      </w:pPr>
      <w:r>
        <w:rPr>
          <w:rFonts w:hint="eastAsia"/>
        </w:rPr>
        <w:t>Times New Roman小三号，加粗，居中</w:t>
      </w:r>
    </w:p>
  </w:comment>
  <w:comment w:id="11" w:author="学业发展中心" w:date="2022-06-20T12:02:37Z" w:initials="">
    <w:p w14:paraId="37C57FA2">
      <w:pPr>
        <w:pStyle w:val="6"/>
      </w:pPr>
      <w:r>
        <w:rPr>
          <w:rFonts w:hint="eastAsia"/>
        </w:rPr>
        <w:t>空行，请保留</w:t>
      </w:r>
    </w:p>
  </w:comment>
  <w:comment w:id="12" w:author="学业发展中心" w:date="2022-06-20T12:02:45Z" w:initials="">
    <w:p w14:paraId="735234CD">
      <w:pPr>
        <w:pStyle w:val="6"/>
      </w:pPr>
      <w:r>
        <w:rPr>
          <w:rFonts w:hint="eastAsia"/>
        </w:rPr>
        <w:t>Times New Roman四号</w:t>
      </w:r>
    </w:p>
    <w:p w14:paraId="5D2D651A">
      <w:pPr>
        <w:pStyle w:val="6"/>
      </w:pPr>
      <w:r>
        <w:rPr>
          <w:rFonts w:hint="eastAsia"/>
        </w:rPr>
        <w:t>英文摘要语句应通顺，通常用一般现在时</w:t>
      </w:r>
    </w:p>
  </w:comment>
  <w:comment w:id="13" w:author="学业发展中心" w:date="2022-06-20T12:02:52Z" w:initials="">
    <w:p w14:paraId="79794C5E">
      <w:pPr>
        <w:pStyle w:val="6"/>
      </w:pPr>
      <w:r>
        <w:rPr>
          <w:rFonts w:hint="eastAsia"/>
        </w:rPr>
        <w:t>Times New Roman四号，全部小写</w:t>
      </w:r>
    </w:p>
  </w:comment>
  <w:comment w:id="14" w:author="学业发展中心" w:date="2022-06-20T12:03:03Z" w:initials="">
    <w:p w14:paraId="0EC73F50">
      <w:pPr>
        <w:pStyle w:val="6"/>
      </w:pPr>
      <w:r>
        <w:rPr>
          <w:rFonts w:hint="eastAsia"/>
        </w:rPr>
        <w:t>黑体三号，加粗，居中</w:t>
      </w:r>
    </w:p>
  </w:comment>
  <w:comment w:id="15" w:author="学业发展中心" w:date="2022-06-20T12:03:45Z" w:initials="">
    <w:p w14:paraId="64B76423">
      <w:pPr>
        <w:pStyle w:val="6"/>
      </w:pPr>
      <w:r>
        <w:rPr>
          <w:rFonts w:hint="eastAsia"/>
        </w:rPr>
        <w:t>宋体小四号</w:t>
      </w:r>
    </w:p>
  </w:comment>
  <w:comment w:id="16" w:author="学业发展中心" w:date="2022-06-20T12:03:54Z" w:initials="">
    <w:p w14:paraId="50973D31">
      <w:pPr>
        <w:pStyle w:val="6"/>
      </w:pPr>
      <w:r>
        <w:rPr>
          <w:rFonts w:hint="eastAsia"/>
        </w:rPr>
        <w:t>黑体三号，加粗，居中</w:t>
      </w:r>
    </w:p>
    <w:p w14:paraId="47E17D9A">
      <w:pPr>
        <w:pStyle w:val="6"/>
      </w:pPr>
      <w:r>
        <w:rPr>
          <w:rFonts w:hint="eastAsia"/>
          <w:highlight w:val="yellow"/>
        </w:rPr>
        <w:t>本页开始，页脚的页码形式为“第？页，共*页”，需手动输入总页数，总页数应与成果实际相一致。</w:t>
      </w:r>
    </w:p>
  </w:comment>
  <w:comment w:id="17" w:author="学业发展中心" w:date="2022-06-20T12:04:02Z" w:initials="">
    <w:p w14:paraId="2FCE2047">
      <w:pPr>
        <w:pStyle w:val="6"/>
      </w:pPr>
      <w:r>
        <w:rPr>
          <w:rFonts w:hint="eastAsia"/>
        </w:rPr>
        <w:t>宋体小四号</w:t>
      </w:r>
    </w:p>
    <w:p w14:paraId="1A563BBD">
      <w:pPr>
        <w:pStyle w:val="6"/>
      </w:pPr>
      <w:r>
        <w:rPr>
          <w:rFonts w:hint="eastAsia" w:ascii="宋体" w:hAnsi="宋体" w:cs="宋体"/>
          <w:color w:val="000000"/>
          <w:sz w:val="22"/>
          <w:szCs w:val="22"/>
        </w:rPr>
        <w:t>前言的目的是简明扼要地说明研究的背景、问题、目的和意义，要写得自然、概括、简洁、确切。</w:t>
      </w:r>
    </w:p>
  </w:comment>
  <w:comment w:id="18" w:author="学业发展中心" w:date="2022-06-20T12:04:17Z" w:initials="">
    <w:p w14:paraId="644F218E">
      <w:pPr>
        <w:pStyle w:val="6"/>
      </w:pPr>
      <w:r>
        <w:rPr>
          <w:rFonts w:hint="eastAsia"/>
        </w:rPr>
        <w:t>黑体三号，加粗，居中</w:t>
      </w:r>
    </w:p>
    <w:p w14:paraId="05990E7C">
      <w:pPr>
        <w:pStyle w:val="6"/>
      </w:pPr>
      <w:r>
        <w:rPr>
          <w:rFonts w:hint="eastAsia"/>
          <w:highlight w:val="yellow"/>
        </w:rPr>
        <w:t>标题末尾无句号</w:t>
      </w:r>
    </w:p>
  </w:comment>
  <w:comment w:id="19" w:author="学业发展中心" w:date="2022-06-20T12:04:28Z" w:initials="">
    <w:p w14:paraId="2B6C1884">
      <w:pPr>
        <w:pStyle w:val="6"/>
      </w:pPr>
      <w:r>
        <w:rPr>
          <w:rFonts w:hint="eastAsia"/>
        </w:rPr>
        <w:t>正文：宋体小四号，段首空两个汉字位置</w:t>
      </w:r>
    </w:p>
    <w:p w14:paraId="363F326A">
      <w:pPr>
        <w:pStyle w:val="6"/>
        <w:rPr>
          <w:rFonts w:ascii="宋体" w:hAnsi="宋体"/>
          <w:szCs w:val="21"/>
        </w:rPr>
      </w:pPr>
      <w:r>
        <w:rPr>
          <w:rFonts w:hint="eastAsia" w:ascii="宋体" w:hAnsi="宋体"/>
          <w:szCs w:val="21"/>
        </w:rPr>
        <w:t>文中引用文献处应加</w:t>
      </w:r>
      <w:r>
        <w:rPr>
          <w:rFonts w:hint="eastAsia" w:ascii="宋体" w:hAnsi="宋体"/>
          <w:szCs w:val="21"/>
          <w:highlight w:val="yellow"/>
        </w:rPr>
        <w:t>注释</w:t>
      </w:r>
      <w:r>
        <w:rPr>
          <w:rFonts w:hint="eastAsia" w:ascii="宋体" w:hAnsi="宋体"/>
          <w:szCs w:val="21"/>
        </w:rPr>
        <w:t>（包括文献综述部分），按文献在文中出现的顺序统一编号，用形如</w:t>
      </w:r>
      <w:r>
        <w:rPr>
          <w:rFonts w:hint="eastAsia" w:ascii="宋体" w:hAnsi="宋体"/>
          <w:szCs w:val="21"/>
          <w:highlight w:val="yellow"/>
          <w:vertAlign w:val="superscript"/>
        </w:rPr>
        <w:t xml:space="preserve"> [1]</w:t>
      </w:r>
      <w:r>
        <w:rPr>
          <w:rFonts w:hint="eastAsia" w:ascii="宋体" w:hAnsi="宋体"/>
          <w:szCs w:val="21"/>
        </w:rPr>
        <w:t>样式排版，放在引用句末（句号前），并按序号顺序依次列入文后的参考文献。重复引用已经标过序号的文献，仍标记同样序号。没有直接引用只是阅读的文献，在参考文献部分列在引用文献之后，按顺序排列。</w:t>
      </w:r>
    </w:p>
    <w:p w14:paraId="3FF01880">
      <w:pPr>
        <w:pStyle w:val="6"/>
        <w:rPr>
          <w:rFonts w:ascii="宋体" w:hAnsi="宋体"/>
          <w:szCs w:val="21"/>
        </w:rPr>
      </w:pPr>
    </w:p>
    <w:p w14:paraId="340C58B7">
      <w:pPr>
        <w:pStyle w:val="6"/>
      </w:pPr>
      <w:r>
        <w:rPr>
          <w:rFonts w:hint="eastAsia"/>
        </w:rPr>
        <w:t>研究报告的内容应该包含而不限于：</w:t>
      </w:r>
    </w:p>
    <w:p w14:paraId="13637844">
      <w:pPr>
        <w:pStyle w:val="6"/>
      </w:pPr>
      <w:r>
        <w:rPr>
          <w:rFonts w:hint="eastAsia"/>
        </w:rPr>
        <w:t>1.研究背景：介绍研究问题的理论价值和现实价值，国内外已有的研究方法和研究成果。</w:t>
      </w:r>
    </w:p>
    <w:p w14:paraId="05590B5E">
      <w:pPr>
        <w:pStyle w:val="6"/>
      </w:pPr>
      <w:r>
        <w:rPr>
          <w:rFonts w:hint="eastAsia"/>
        </w:rPr>
        <w:t>2.研究方法：说明本研究的研究目标或预期结果，研究思路或技术路线，采用的研究方法和选取理由。</w:t>
      </w:r>
    </w:p>
    <w:p w14:paraId="2C8977D5">
      <w:pPr>
        <w:pStyle w:val="6"/>
      </w:pPr>
      <w:r>
        <w:rPr>
          <w:rFonts w:hint="eastAsia"/>
        </w:rPr>
        <w:t>3.研究内容：阐述主要研究内容和研究过程，研究重点和难点，最后解决的问题。</w:t>
      </w:r>
    </w:p>
    <w:p w14:paraId="21B8219F">
      <w:pPr>
        <w:pStyle w:val="6"/>
      </w:pPr>
      <w:r>
        <w:rPr>
          <w:rFonts w:hint="eastAsia"/>
        </w:rPr>
        <w:t>4.结论和不足：归纳研究的主要结论或结果，评价研究的主要突破和贡献，说明现存困难问题和未来发展。</w:t>
      </w:r>
    </w:p>
  </w:comment>
  <w:comment w:id="20" w:author="学业发展中心" w:date="2022-06-20T12:04:37Z" w:initials="">
    <w:p w14:paraId="4F2C788B">
      <w:pPr>
        <w:pStyle w:val="6"/>
      </w:pPr>
      <w:r>
        <w:rPr>
          <w:rFonts w:hint="eastAsia"/>
        </w:rPr>
        <w:t>黑体小三号，左对齐</w:t>
      </w:r>
    </w:p>
  </w:comment>
  <w:comment w:id="21" w:author="学业发展中心" w:date="2022-06-20T12:04:44Z" w:initials="">
    <w:p w14:paraId="77DB58B0">
      <w:pPr>
        <w:pStyle w:val="6"/>
      </w:pPr>
      <w:r>
        <w:rPr>
          <w:rFonts w:hint="eastAsia"/>
        </w:rPr>
        <w:t>黑体四号，左对齐</w:t>
      </w:r>
    </w:p>
  </w:comment>
  <w:comment w:id="22" w:author="学业发展中心" w:date="2022-06-20T12:04:52Z" w:initials="">
    <w:p w14:paraId="511B7B64">
      <w:pPr>
        <w:pStyle w:val="6"/>
      </w:pPr>
      <w:r>
        <w:rPr>
          <w:rFonts w:hint="eastAsia"/>
        </w:rPr>
        <w:t>黑体小四号，左对齐</w:t>
      </w:r>
    </w:p>
  </w:comment>
  <w:comment w:id="23" w:author="学业发展中心" w:date="2022-06-20T12:05:00Z" w:initials="">
    <w:p w14:paraId="0AB264B0">
      <w:pPr>
        <w:pStyle w:val="6"/>
      </w:pPr>
      <w:r>
        <w:rPr>
          <w:rFonts w:hint="eastAsia"/>
        </w:rPr>
        <w:t>黑体三号，加粗，居中</w:t>
      </w:r>
    </w:p>
  </w:comment>
  <w:comment w:id="24" w:author="学业发展中心" w:date="2022-06-20T12:05:09Z" w:initials="">
    <w:p w14:paraId="4073599D">
      <w:pPr>
        <w:pStyle w:val="6"/>
        <w:rPr>
          <w:sz w:val="28"/>
          <w:szCs w:val="28"/>
        </w:rPr>
      </w:pPr>
      <w:r>
        <w:rPr>
          <w:rFonts w:hint="eastAsia"/>
          <w:sz w:val="28"/>
          <w:szCs w:val="28"/>
        </w:rPr>
        <w:t>论文中图的编号从“1”开始顺序编排，不要出现“见下图”字样。图的编号和图题文字用</w:t>
      </w:r>
      <w:r>
        <w:rPr>
          <w:rFonts w:hint="eastAsia"/>
          <w:sz w:val="28"/>
          <w:szCs w:val="28"/>
          <w:highlight w:val="yellow"/>
        </w:rPr>
        <w:t>黑体五号字，居中。图名在图下方，</w:t>
      </w:r>
      <w:r>
        <w:rPr>
          <w:rFonts w:hint="eastAsia"/>
          <w:sz w:val="28"/>
          <w:szCs w:val="28"/>
        </w:rPr>
        <w:t>图中不要再出现图名。</w:t>
      </w:r>
    </w:p>
    <w:p w14:paraId="69D40DDC">
      <w:pPr>
        <w:pStyle w:val="6"/>
        <w:rPr>
          <w:sz w:val="28"/>
          <w:szCs w:val="28"/>
        </w:rPr>
      </w:pPr>
      <w:r>
        <w:rPr>
          <w:rFonts w:hint="eastAsia"/>
          <w:sz w:val="28"/>
          <w:szCs w:val="28"/>
        </w:rPr>
        <w:t>图号与图题文字之间为空格，不要使用其他标点符号。</w:t>
      </w:r>
    </w:p>
    <w:p w14:paraId="3F1D6B84">
      <w:pPr>
        <w:pStyle w:val="6"/>
        <w:rPr>
          <w:sz w:val="28"/>
          <w:szCs w:val="28"/>
        </w:rPr>
      </w:pPr>
      <w:r>
        <w:rPr>
          <w:rFonts w:hint="eastAsia"/>
          <w:sz w:val="28"/>
          <w:szCs w:val="28"/>
        </w:rPr>
        <w:t>图中文字宋体五号字，单倍行距。可根据情况适当缩小，但字号不能大于正文字体。图应</w:t>
      </w:r>
      <w:r>
        <w:rPr>
          <w:rFonts w:hint="eastAsia" w:ascii="宋体" w:hAnsi="宋体" w:cs="宋体"/>
          <w:bCs/>
        </w:rPr>
        <w:t>居中放置。</w:t>
      </w:r>
    </w:p>
    <w:p w14:paraId="09202E05">
      <w:pPr>
        <w:pStyle w:val="6"/>
      </w:pPr>
      <w:r>
        <w:rPr>
          <w:rFonts w:hint="eastAsia"/>
          <w:sz w:val="28"/>
          <w:szCs w:val="28"/>
        </w:rPr>
        <w:t>图应自己绘制，原则上不允许截屏。</w:t>
      </w:r>
    </w:p>
  </w:comment>
  <w:comment w:id="25" w:author="学业发展中心" w:date="2022-06-20T12:05:20Z" w:initials="">
    <w:p w14:paraId="37981188">
      <w:pPr>
        <w:pStyle w:val="6"/>
        <w:rPr>
          <w:sz w:val="28"/>
          <w:szCs w:val="28"/>
        </w:rPr>
      </w:pPr>
      <w:r>
        <w:rPr>
          <w:rFonts w:hint="eastAsia"/>
          <w:sz w:val="28"/>
          <w:szCs w:val="28"/>
        </w:rPr>
        <w:t>论文中表的编号从“1”开始顺序编排，不要出现“见下表”字样。表的编号和表题文字用</w:t>
      </w:r>
      <w:r>
        <w:rPr>
          <w:rFonts w:hint="eastAsia"/>
          <w:sz w:val="28"/>
          <w:szCs w:val="28"/>
          <w:highlight w:val="yellow"/>
        </w:rPr>
        <w:t>黑体五号字，居中。表名在表上方。</w:t>
      </w:r>
    </w:p>
    <w:p w14:paraId="3BA42242">
      <w:pPr>
        <w:pStyle w:val="6"/>
        <w:rPr>
          <w:sz w:val="28"/>
          <w:szCs w:val="28"/>
        </w:rPr>
      </w:pPr>
      <w:r>
        <w:rPr>
          <w:rFonts w:hint="eastAsia"/>
          <w:sz w:val="28"/>
          <w:szCs w:val="28"/>
        </w:rPr>
        <w:t>表号与表名文字之间为空格，不要使用其他标点符号。</w:t>
      </w:r>
    </w:p>
    <w:p w14:paraId="4EF95392">
      <w:pPr>
        <w:pStyle w:val="6"/>
        <w:rPr>
          <w:sz w:val="28"/>
          <w:szCs w:val="28"/>
        </w:rPr>
      </w:pPr>
      <w:r>
        <w:rPr>
          <w:rFonts w:hint="eastAsia"/>
          <w:sz w:val="28"/>
          <w:szCs w:val="28"/>
        </w:rPr>
        <w:t>表中文字宋体五号字，单倍行距。</w:t>
      </w:r>
    </w:p>
    <w:p w14:paraId="55BE04E2">
      <w:pPr>
        <w:pStyle w:val="6"/>
      </w:pPr>
      <w:r>
        <w:rPr>
          <w:rFonts w:hint="eastAsia" w:ascii="宋体" w:hAnsi="宋体" w:cs="宋体"/>
          <w:bCs/>
        </w:rPr>
        <w:t>表应使用三线表样式，居中放置。</w:t>
      </w:r>
    </w:p>
  </w:comment>
  <w:comment w:id="26" w:author="学业发展中心" w:date="2022-06-20T12:05:28Z" w:initials="">
    <w:p w14:paraId="38300A98">
      <w:pPr>
        <w:pStyle w:val="6"/>
      </w:pPr>
      <w:r>
        <w:rPr>
          <w:rFonts w:hint="eastAsia"/>
        </w:rPr>
        <w:t>黑体三号，加粗，居中</w:t>
      </w:r>
    </w:p>
  </w:comment>
  <w:comment w:id="27" w:author="学业发展中心" w:date="2022-06-20T12:05:35Z" w:initials="">
    <w:p w14:paraId="3A8043A4">
      <w:r>
        <w:t>五号宋体，采用GB/T 7714引文格式。</w:t>
      </w:r>
    </w:p>
    <w:p w14:paraId="4C8C486F">
      <w:pPr>
        <w:rPr>
          <w:rFonts w:ascii="宋体" w:hAnsi="宋体" w:cs="宋体"/>
        </w:rPr>
      </w:pPr>
      <w:r>
        <w:rPr>
          <w:rFonts w:hint="eastAsia" w:ascii="宋体" w:hAnsi="宋体" w:cs="宋体"/>
          <w:highlight w:val="yellow"/>
        </w:rPr>
        <w:t>注意：</w:t>
      </w:r>
    </w:p>
    <w:p w14:paraId="5859662B">
      <w:pPr>
        <w:rPr>
          <w:rFonts w:ascii="宋体" w:hAnsi="宋体" w:cs="宋体"/>
        </w:rPr>
      </w:pPr>
      <w:r>
        <w:rPr>
          <w:rFonts w:hint="eastAsia" w:ascii="宋体" w:hAnsi="宋体" w:cs="宋体"/>
        </w:rPr>
        <w:t>一般而言，参考文献里的标点符号用的是英文状态下输入的标点符号。输完汉字要切换到英文状态，再输入相应的标点符号。</w:t>
      </w:r>
    </w:p>
    <w:p w14:paraId="0D8271E0">
      <w:r>
        <w:rPr>
          <w:rFonts w:hint="eastAsia"/>
        </w:rPr>
        <w:t>参考文献具体格式规范如下：</w:t>
      </w:r>
    </w:p>
    <w:p w14:paraId="58F218AC">
      <w:pPr>
        <w:rPr>
          <w:color w:val="FF0000"/>
        </w:rPr>
      </w:pPr>
      <w:r>
        <w:fldChar w:fldCharType="begin"/>
      </w:r>
      <w:r>
        <w:instrText xml:space="preserve"> = 1 \* GB3 \* MERGEFORMAT </w:instrText>
      </w:r>
      <w:r>
        <w:fldChar w:fldCharType="separate"/>
      </w:r>
      <w:r>
        <w:t>①</w:t>
      </w:r>
      <w:r>
        <w:fldChar w:fldCharType="end"/>
      </w:r>
      <w:r>
        <w:t>书籍类。格式为：书籍作者.书名[M].出版地:出版社,出版年:起止页码。</w:t>
      </w:r>
      <w:r>
        <w:rPr>
          <w:rFonts w:hint="eastAsia"/>
          <w:color w:val="FF0000"/>
        </w:rPr>
        <w:t>示例见[1]</w:t>
      </w:r>
    </w:p>
    <w:p w14:paraId="73AA3EFF">
      <w:r>
        <w:fldChar w:fldCharType="begin"/>
      </w:r>
      <w:r>
        <w:instrText xml:space="preserve"> = 2 \* GB3 \* MERGEFORMAT </w:instrText>
      </w:r>
      <w:r>
        <w:fldChar w:fldCharType="separate"/>
      </w:r>
      <w:r>
        <w:t>②</w:t>
      </w:r>
      <w:r>
        <w:fldChar w:fldCharType="end"/>
      </w:r>
      <w:r>
        <w:t>期刊类。格式为：期刊作者.文章名[J].刊名,出版年</w:t>
      </w:r>
      <w:r>
        <w:rPr>
          <w:rFonts w:hint="eastAsia"/>
        </w:rPr>
        <w:t>,卷</w:t>
      </w:r>
      <w:r>
        <w:t>(期):起止页码。</w:t>
      </w:r>
      <w:r>
        <w:rPr>
          <w:rFonts w:hint="eastAsia"/>
        </w:rPr>
        <w:t>“卷”为可省略项。</w:t>
      </w:r>
      <w:r>
        <w:rPr>
          <w:rFonts w:hint="eastAsia"/>
          <w:color w:val="FF0000"/>
        </w:rPr>
        <w:t>示例见[2]</w:t>
      </w:r>
    </w:p>
    <w:p w14:paraId="08574EEA">
      <w:r>
        <w:fldChar w:fldCharType="begin"/>
      </w:r>
      <w:r>
        <w:instrText xml:space="preserve"> = 3 \* GB3 \* MERGEFORMAT </w:instrText>
      </w:r>
      <w:r>
        <w:fldChar w:fldCharType="separate"/>
      </w:r>
      <w:r>
        <w:t>③</w:t>
      </w:r>
      <w:r>
        <w:fldChar w:fldCharType="end"/>
      </w:r>
      <w:r>
        <w:t>报纸类。格式为：作者姓名.文章题名[N].报纸名称,年-月-日(版)。</w:t>
      </w:r>
      <w:r>
        <w:rPr>
          <w:rFonts w:hint="eastAsia"/>
          <w:color w:val="FF0000"/>
        </w:rPr>
        <w:t>示例见[3]</w:t>
      </w:r>
    </w:p>
    <w:p w14:paraId="2F0A15B8">
      <w:r>
        <w:fldChar w:fldCharType="begin"/>
      </w:r>
      <w:r>
        <w:instrText xml:space="preserve"> = 4 \* GB3 \* MERGEFORMAT </w:instrText>
      </w:r>
      <w:r>
        <w:fldChar w:fldCharType="separate"/>
      </w:r>
      <w:r>
        <w:t>④</w:t>
      </w:r>
      <w:r>
        <w:fldChar w:fldCharType="end"/>
      </w:r>
      <w:r>
        <w:t>网页类。格式为：作者姓名.文章题名[EB/OL].文章网址,文章发表在网页上的日期/引用日期。例：XXX..中国面临腐败和改革赛跑的挑战[EB/OL].网址,2009-01-22/2014-10-17。</w:t>
      </w:r>
      <w:r>
        <w:rPr>
          <w:rFonts w:hint="eastAsia"/>
          <w:color w:val="FF0000"/>
        </w:rPr>
        <w:t>示例见[4]</w:t>
      </w:r>
    </w:p>
    <w:p w14:paraId="37571364">
      <w:r>
        <w:fldChar w:fldCharType="begin"/>
      </w:r>
      <w:r>
        <w:instrText xml:space="preserve"> = 5 \* GB3 \* MERGEFORMAT </w:instrText>
      </w:r>
      <w:r>
        <w:fldChar w:fldCharType="separate"/>
      </w:r>
      <w:r>
        <w:t>⑤</w:t>
      </w:r>
      <w:r>
        <w:fldChar w:fldCharType="end"/>
      </w:r>
      <w:r>
        <w:t>学位论文类。格式为：作者.文章名[D].大学名称,出版年:起止页码。</w:t>
      </w:r>
      <w:r>
        <w:rPr>
          <w:rFonts w:hint="eastAsia"/>
          <w:color w:val="FF0000"/>
        </w:rPr>
        <w:t>示例见[5]</w:t>
      </w:r>
    </w:p>
    <w:p w14:paraId="3C9772AB">
      <w:pPr>
        <w:rPr>
          <w:color w:val="FF0000"/>
        </w:rPr>
      </w:pPr>
      <w:r>
        <w:fldChar w:fldCharType="begin"/>
      </w:r>
      <w:r>
        <w:instrText xml:space="preserve"> = 6 \* GB3 \* MERGEFORMAT </w:instrText>
      </w:r>
      <w:r>
        <w:fldChar w:fldCharType="separate"/>
      </w:r>
      <w:r>
        <w:t>⑥</w:t>
      </w:r>
      <w:r>
        <w:fldChar w:fldCharType="end"/>
      </w:r>
      <w:r>
        <w:t>论文集类。格式为：论文集编者.论文集名称[C].出版地:出版社,出版年:起止页码。</w:t>
      </w:r>
      <w:r>
        <w:rPr>
          <w:rFonts w:hint="eastAsia"/>
          <w:color w:val="FF0000"/>
        </w:rPr>
        <w:t>示例见[6]</w:t>
      </w:r>
    </w:p>
    <w:p w14:paraId="1D2D56CC">
      <w:r>
        <w:rPr>
          <w:rFonts w:hint="eastAsia" w:ascii="宋体" w:hAnsi="宋体"/>
          <w:szCs w:val="21"/>
          <w:highlight w:val="yellow"/>
        </w:rPr>
        <w:t>如果第一行字稀少，适当在第二行的标点处加空格（网址在适当单词后），则可以调整位置。</w:t>
      </w:r>
    </w:p>
  </w:comment>
  <w:comment w:id="28" w:author="学业发展中心" w:date="2022-06-20T12:05:44Z" w:initials="">
    <w:p w14:paraId="74F9543A">
      <w:pPr>
        <w:pStyle w:val="6"/>
      </w:pPr>
      <w:r>
        <w:rPr>
          <w:rFonts w:hint="eastAsia"/>
        </w:rPr>
        <w:t>三号黑体，居中加粗</w:t>
      </w:r>
    </w:p>
    <w:p w14:paraId="7C6053BC">
      <w:pPr>
        <w:pStyle w:val="6"/>
      </w:pPr>
    </w:p>
    <w:p w14:paraId="788F5BDF">
      <w:pPr>
        <w:pStyle w:val="6"/>
        <w:rPr>
          <w:rFonts w:hint="eastAsia"/>
          <w:lang w:val="en-US" w:eastAsia="zh-CN"/>
        </w:rPr>
      </w:pPr>
      <w:r>
        <w:rPr>
          <w:rFonts w:hint="eastAsia"/>
          <w:lang w:val="en-US" w:eastAsia="zh-CN"/>
        </w:rPr>
        <w:t>附相关研究成果，做好标题目录。</w:t>
      </w:r>
    </w:p>
    <w:p w14:paraId="0EE75AA5">
      <w:pPr>
        <w:pStyle w:val="6"/>
        <w:numPr>
          <w:ilvl w:val="0"/>
          <w:numId w:val="2"/>
        </w:numPr>
        <w:ind w:left="420" w:leftChars="0" w:hanging="420" w:firstLineChars="0"/>
        <w:rPr>
          <w:rFonts w:hint="default"/>
          <w:lang w:val="en-US"/>
        </w:rPr>
      </w:pPr>
      <w:r>
        <w:rPr>
          <w:rFonts w:hint="eastAsia"/>
          <w:lang w:val="en-US" w:eastAsia="zh-CN"/>
        </w:rPr>
        <w:t xml:space="preserve"> 研究成果为论文的，</w:t>
      </w:r>
      <w:r>
        <w:rPr>
          <w:rFonts w:hint="eastAsia"/>
        </w:rPr>
        <w:t>格式要求与研究报告一致</w:t>
      </w:r>
      <w:r>
        <w:rPr>
          <w:rFonts w:hint="eastAsia"/>
          <w:lang w:eastAsia="zh-CN"/>
        </w:rPr>
        <w:t>（</w:t>
      </w:r>
      <w:r>
        <w:rPr>
          <w:rFonts w:hint="eastAsia"/>
          <w:lang w:val="en-US" w:eastAsia="zh-CN"/>
        </w:rPr>
        <w:t>如已发表或投稿，可直接附已排版的原稿）；</w:t>
      </w:r>
      <w:r>
        <w:rPr>
          <w:rFonts w:hint="eastAsia"/>
        </w:rPr>
        <w:t>如有一篇以上论文，请按顺序编号</w:t>
      </w:r>
      <w:r>
        <w:rPr>
          <w:rFonts w:hint="eastAsia"/>
          <w:lang w:val="en-US" w:eastAsia="zh-CN"/>
        </w:rPr>
        <w:t>并依次附上。</w:t>
      </w:r>
    </w:p>
    <w:p w14:paraId="1CB319C3">
      <w:pPr>
        <w:pStyle w:val="6"/>
        <w:numPr>
          <w:ilvl w:val="0"/>
          <w:numId w:val="2"/>
        </w:numPr>
        <w:ind w:left="420" w:leftChars="0" w:hanging="420" w:firstLineChars="0"/>
      </w:pPr>
      <w:r>
        <w:rPr>
          <w:rFonts w:hint="eastAsia"/>
          <w:lang w:val="en-US" w:eastAsia="zh-CN"/>
        </w:rPr>
        <w:t xml:space="preserve"> 研究成果为其他形式的，参照格式要求</w:t>
      </w:r>
    </w:p>
  </w:comment>
  <w:comment w:id="29" w:author="学业发展中心" w:date="2022-06-20T12:05:51Z" w:initials="">
    <w:p w14:paraId="7D911A08">
      <w:pPr>
        <w:pStyle w:val="6"/>
      </w:pPr>
      <w:r>
        <w:rPr>
          <w:rFonts w:hint="eastAsia"/>
        </w:rPr>
        <w:t>小三黑体，左对齐，论文题目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A36789" w15:done="0"/>
  <w15:commentEx w15:paraId="2CCA4607" w15:done="0"/>
  <w15:commentEx w15:paraId="43BD799E" w15:done="0"/>
  <w15:commentEx w15:paraId="781377BD" w15:done="0"/>
  <w15:commentEx w15:paraId="359C67C0" w15:done="0"/>
  <w15:commentEx w15:paraId="25243723" w15:done="0"/>
  <w15:commentEx w15:paraId="13506D49" w15:done="0"/>
  <w15:commentEx w15:paraId="16EC4707" w15:done="0"/>
  <w15:commentEx w15:paraId="266910CE" w15:done="0"/>
  <w15:commentEx w15:paraId="176D5C01" w15:done="0"/>
  <w15:commentEx w15:paraId="158A523C" w15:done="0"/>
  <w15:commentEx w15:paraId="37C57FA2" w15:done="0"/>
  <w15:commentEx w15:paraId="5D2D651A" w15:done="0"/>
  <w15:commentEx w15:paraId="79794C5E" w15:done="0"/>
  <w15:commentEx w15:paraId="0EC73F50" w15:done="0"/>
  <w15:commentEx w15:paraId="64B76423" w15:done="0"/>
  <w15:commentEx w15:paraId="47E17D9A" w15:done="0"/>
  <w15:commentEx w15:paraId="1A563BBD" w15:done="0"/>
  <w15:commentEx w15:paraId="05990E7C" w15:done="0"/>
  <w15:commentEx w15:paraId="21B8219F" w15:done="0"/>
  <w15:commentEx w15:paraId="4F2C788B" w15:done="0"/>
  <w15:commentEx w15:paraId="77DB58B0" w15:done="0"/>
  <w15:commentEx w15:paraId="511B7B64" w15:done="0"/>
  <w15:commentEx w15:paraId="0AB264B0" w15:done="0"/>
  <w15:commentEx w15:paraId="09202E05" w15:done="0"/>
  <w15:commentEx w15:paraId="55BE04E2" w15:done="0"/>
  <w15:commentEx w15:paraId="38300A98" w15:done="0"/>
  <w15:commentEx w15:paraId="1D2D56CC" w15:done="0"/>
  <w15:commentEx w15:paraId="1CB319C3" w15:done="0"/>
  <w15:commentEx w15:paraId="7D911A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076325"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0763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IV</w:t>
                          </w:r>
                          <w:r>
                            <w:fldChar w:fldCharType="end"/>
                          </w:r>
                          <w:r>
                            <w:t xml:space="preserve"> 页 共 </w:t>
                          </w:r>
                          <w:r>
                            <w:rPr>
                              <w:rFonts w:hint="eastAsia"/>
                              <w:lang w:val="en-US" w:eastAsia="zh-CN"/>
                            </w:rPr>
                            <w:t>4</w:t>
                          </w:r>
                          <w: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84.75pt;mso-position-horizontal:center;mso-position-horizontal-relative:margin;z-index:251661312;mso-width-relative:page;mso-height-relative:page;" filled="f" stroked="f" coordsize="21600,21600" o:gfxdata="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Cjxa3UAAAABQEAAA8AAAAAAAAAAQAgAAAAIgAAAGRycy9kb3ducmV2LnhtbFBL&#10;AQIUABQAAAAIAIdO4kBwKa5YMwIAAFkEAAAOAAAAAAAAAAEAIAAAACMBAABkcnMvZTJvRG9jLnht&#10;bFBLBQYAAAAABgAGAFkBAADI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IV</w:t>
                    </w:r>
                    <w:r>
                      <w:fldChar w:fldCharType="end"/>
                    </w:r>
                    <w:r>
                      <w:t xml:space="preserve"> 页 共 </w:t>
                    </w:r>
                    <w:r>
                      <w:rPr>
                        <w:rFonts w:hint="eastAsia"/>
                        <w:lang w:val="en-US" w:eastAsia="zh-CN"/>
                      </w:rPr>
                      <w:t>4</w:t>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EB1DA7"/>
    <w:multiLevelType w:val="singleLevel"/>
    <w:tmpl w:val="A6EB1DA7"/>
    <w:lvl w:ilvl="0" w:tentative="0">
      <w:start w:val="1"/>
      <w:numFmt w:val="decimal"/>
      <w:suff w:val="space"/>
      <w:lvlText w:val="[%1]"/>
      <w:lvlJc w:val="left"/>
    </w:lvl>
  </w:abstractNum>
  <w:abstractNum w:abstractNumId="1">
    <w:nsid w:val="C66045E2"/>
    <w:multiLevelType w:val="singleLevel"/>
    <w:tmpl w:val="C66045E2"/>
    <w:lvl w:ilvl="0" w:tentative="0">
      <w:start w:val="1"/>
      <w:numFmt w:val="bullet"/>
      <w:lvlText w:val=""/>
      <w:lvlJc w:val="left"/>
      <w:pPr>
        <w:ind w:left="420" w:hanging="420"/>
      </w:pPr>
      <w:rPr>
        <w:rFonts w:hint="default" w:ascii="Wingdings" w:hAnsi="Wingdings"/>
      </w:rPr>
    </w:lvl>
  </w:abstractNum>
  <w:abstractNum w:abstractNumId="2">
    <w:nsid w:val="6C664E7D"/>
    <w:multiLevelType w:val="multilevel"/>
    <w:tmpl w:val="6C664E7D"/>
    <w:lvl w:ilvl="0" w:tentative="0">
      <w:start w:val="1"/>
      <w:numFmt w:val="decimal"/>
      <w:pStyle w:val="2"/>
      <w:suff w:val="space"/>
      <w:lvlText w:val="%1 "/>
      <w:lvlJc w:val="left"/>
      <w:pPr>
        <w:ind w:left="840" w:firstLine="0"/>
      </w:pPr>
      <w:rPr>
        <w:rFonts w:hint="default" w:ascii="黑体" w:hAnsi="黑体" w:eastAsia="黑体"/>
        <w:b/>
        <w:i w:val="0"/>
        <w:sz w:val="32"/>
        <w:szCs w:val="32"/>
      </w:rPr>
    </w:lvl>
    <w:lvl w:ilvl="1" w:tentative="0">
      <w:start w:val="1"/>
      <w:numFmt w:val="decimal"/>
      <w:pStyle w:val="3"/>
      <w:suff w:val="space"/>
      <w:lvlText w:val="%1.%2"/>
      <w:lvlJc w:val="left"/>
      <w:pPr>
        <w:ind w:left="420" w:firstLine="0"/>
      </w:pPr>
      <w:rPr>
        <w:rFonts w:hint="default" w:ascii="黑体" w:hAnsi="黑体" w:eastAsia="黑体"/>
        <w:b/>
        <w:i w:val="0"/>
        <w:sz w:val="30"/>
        <w:szCs w:val="30"/>
      </w:rPr>
    </w:lvl>
    <w:lvl w:ilvl="2" w:tentative="0">
      <w:start w:val="1"/>
      <w:numFmt w:val="decimal"/>
      <w:pStyle w:val="4"/>
      <w:suff w:val="space"/>
      <w:lvlText w:val="%1.%2.%3"/>
      <w:lvlJc w:val="left"/>
      <w:pPr>
        <w:ind w:left="141" w:firstLine="0"/>
      </w:pPr>
      <w:rPr>
        <w:rFonts w:hint="eastAsia" w:ascii="黑体" w:hAnsi="黑体" w:eastAsia="黑体"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5"/>
      <w:suff w:val="space"/>
      <w:lvlText w:val="%1.%2.%3.%4"/>
      <w:lvlJc w:val="left"/>
      <w:pPr>
        <w:ind w:left="840" w:firstLine="0"/>
      </w:pPr>
      <w:rPr>
        <w:rFonts w:hint="default" w:ascii="黑体" w:hAnsi="黑体" w:eastAsia="黑体"/>
        <w:b/>
        <w:i w:val="0"/>
      </w:rPr>
    </w:lvl>
    <w:lvl w:ilvl="4" w:tentative="0">
      <w:start w:val="1"/>
      <w:numFmt w:val="decimal"/>
      <w:suff w:val="space"/>
      <w:lvlText w:val="%5."/>
      <w:lvlJc w:val="left"/>
      <w:pPr>
        <w:ind w:left="-420" w:firstLine="0"/>
      </w:pPr>
      <w:rPr>
        <w:rFonts w:hint="eastAsia" w:ascii="方正书宋简体" w:eastAsia="方正书宋简体"/>
        <w:b w:val="0"/>
        <w:i w:val="0"/>
      </w:rPr>
    </w:lvl>
    <w:lvl w:ilvl="5" w:tentative="0">
      <w:start w:val="1"/>
      <w:numFmt w:val="decimal"/>
      <w:suff w:val="space"/>
      <w:lvlText w:val="%6)"/>
      <w:lvlJc w:val="left"/>
      <w:pPr>
        <w:ind w:left="420" w:firstLine="0"/>
      </w:pPr>
      <w:rPr>
        <w:rFonts w:hint="eastAsia" w:ascii="方正书宋简体" w:eastAsia="方正书宋简体"/>
        <w:b w:val="0"/>
        <w:i w:val="0"/>
        <w:sz w:val="21"/>
        <w:szCs w:val="21"/>
      </w:rPr>
    </w:lvl>
    <w:lvl w:ilvl="6" w:tentative="0">
      <w:start w:val="1"/>
      <w:numFmt w:val="decimal"/>
      <w:suff w:val="space"/>
      <w:lvlText w:val="(%7)"/>
      <w:lvlJc w:val="left"/>
      <w:pPr>
        <w:ind w:left="420" w:firstLine="0"/>
      </w:pPr>
      <w:rPr>
        <w:rFonts w:hint="eastAsia" w:ascii="方正书宋简体" w:eastAsia="方正书宋简体"/>
      </w:rPr>
    </w:lvl>
    <w:lvl w:ilvl="7" w:tentative="0">
      <w:start w:val="1"/>
      <w:numFmt w:val="lowerLetter"/>
      <w:suff w:val="space"/>
      <w:lvlText w:val="%8."/>
      <w:lvlJc w:val="left"/>
      <w:pPr>
        <w:ind w:left="0" w:firstLine="0"/>
      </w:pPr>
      <w:rPr>
        <w:rFonts w:hint="eastAsia" w:ascii="方正书宋简体" w:eastAsia="方正书宋简体"/>
      </w:rPr>
    </w:lvl>
    <w:lvl w:ilvl="8" w:tentative="0">
      <w:start w:val="1"/>
      <w:numFmt w:val="decimal"/>
      <w:lvlText w:val="%1.%2.%3.%4.%5.%6.%7.%8.%9."/>
      <w:lvlJc w:val="left"/>
      <w:pPr>
        <w:tabs>
          <w:tab w:val="left" w:pos="4197"/>
        </w:tabs>
        <w:ind w:left="4197" w:hanging="1559"/>
      </w:pPr>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业发展中心">
    <w15:presenceInfo w15:providerId="WPS Office" w15:userId="748212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M2ZiZjI2YmJjMTU5NGMzZGNmMDI2MmI1ODFkM2IifQ=="/>
  </w:docVars>
  <w:rsids>
    <w:rsidRoot w:val="02B8341E"/>
    <w:rsid w:val="00123435"/>
    <w:rsid w:val="005267FA"/>
    <w:rsid w:val="009103AD"/>
    <w:rsid w:val="02B8341E"/>
    <w:rsid w:val="02F35DF2"/>
    <w:rsid w:val="06D5701E"/>
    <w:rsid w:val="07C656BB"/>
    <w:rsid w:val="0B883877"/>
    <w:rsid w:val="0F016CDC"/>
    <w:rsid w:val="1428215B"/>
    <w:rsid w:val="168E6C40"/>
    <w:rsid w:val="179049F9"/>
    <w:rsid w:val="1CB01A8A"/>
    <w:rsid w:val="1DF11BCA"/>
    <w:rsid w:val="20DE0790"/>
    <w:rsid w:val="28B70BAF"/>
    <w:rsid w:val="2A113534"/>
    <w:rsid w:val="2F4976CF"/>
    <w:rsid w:val="33D415BF"/>
    <w:rsid w:val="38361660"/>
    <w:rsid w:val="3E74230A"/>
    <w:rsid w:val="425C3F42"/>
    <w:rsid w:val="43BB43EF"/>
    <w:rsid w:val="44FE796A"/>
    <w:rsid w:val="48F216A5"/>
    <w:rsid w:val="48F65503"/>
    <w:rsid w:val="4E1A6A3F"/>
    <w:rsid w:val="4E336B57"/>
    <w:rsid w:val="5258710C"/>
    <w:rsid w:val="5333416F"/>
    <w:rsid w:val="555820AD"/>
    <w:rsid w:val="5687023C"/>
    <w:rsid w:val="58FE2A9F"/>
    <w:rsid w:val="5BF46119"/>
    <w:rsid w:val="617B6D2B"/>
    <w:rsid w:val="69692DB0"/>
    <w:rsid w:val="6B407CA3"/>
    <w:rsid w:val="6F051A4C"/>
    <w:rsid w:val="6FD53B22"/>
    <w:rsid w:val="71553E41"/>
    <w:rsid w:val="7769699A"/>
    <w:rsid w:val="7CC020F6"/>
    <w:rsid w:val="7DD34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atLeast"/>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widowControl/>
      <w:numPr>
        <w:ilvl w:val="0"/>
        <w:numId w:val="1"/>
      </w:numPr>
      <w:spacing w:line="360" w:lineRule="auto"/>
      <w:ind w:left="839"/>
      <w:jc w:val="left"/>
      <w:outlineLvl w:val="0"/>
    </w:pPr>
    <w:rPr>
      <w:rFonts w:eastAsia="黑体"/>
      <w:bCs/>
      <w:kern w:val="44"/>
      <w:sz w:val="32"/>
      <w:szCs w:val="32"/>
    </w:rPr>
  </w:style>
  <w:style w:type="paragraph" w:styleId="3">
    <w:name w:val="heading 2"/>
    <w:basedOn w:val="1"/>
    <w:next w:val="1"/>
    <w:qFormat/>
    <w:uiPriority w:val="0"/>
    <w:pPr>
      <w:keepNext/>
      <w:keepLines/>
      <w:widowControl/>
      <w:numPr>
        <w:ilvl w:val="1"/>
        <w:numId w:val="1"/>
      </w:numPr>
      <w:spacing w:line="360" w:lineRule="auto"/>
      <w:ind w:left="0"/>
      <w:jc w:val="left"/>
      <w:outlineLvl w:val="1"/>
    </w:pPr>
    <w:rPr>
      <w:rFonts w:eastAsia="黑体"/>
      <w:bCs/>
      <w:sz w:val="30"/>
      <w:szCs w:val="30"/>
    </w:rPr>
  </w:style>
  <w:style w:type="paragraph" w:styleId="4">
    <w:name w:val="heading 3"/>
    <w:basedOn w:val="1"/>
    <w:next w:val="1"/>
    <w:qFormat/>
    <w:uiPriority w:val="0"/>
    <w:pPr>
      <w:keepNext/>
      <w:keepLines/>
      <w:widowControl/>
      <w:numPr>
        <w:ilvl w:val="2"/>
        <w:numId w:val="1"/>
      </w:numPr>
      <w:spacing w:line="360" w:lineRule="auto"/>
      <w:ind w:left="142"/>
      <w:jc w:val="left"/>
      <w:outlineLvl w:val="2"/>
    </w:pPr>
    <w:rPr>
      <w:rFonts w:eastAsia="黑体"/>
      <w:bCs/>
      <w:sz w:val="28"/>
      <w:szCs w:val="28"/>
    </w:rPr>
  </w:style>
  <w:style w:type="paragraph" w:styleId="5">
    <w:name w:val="heading 4"/>
    <w:basedOn w:val="1"/>
    <w:next w:val="1"/>
    <w:qFormat/>
    <w:uiPriority w:val="0"/>
    <w:pPr>
      <w:keepNext/>
      <w:keepLines/>
      <w:widowControl/>
      <w:numPr>
        <w:ilvl w:val="3"/>
        <w:numId w:val="1"/>
      </w:numPr>
      <w:spacing w:line="360" w:lineRule="auto"/>
      <w:ind w:left="839"/>
      <w:jc w:val="left"/>
      <w:outlineLvl w:val="3"/>
    </w:pPr>
    <w:rPr>
      <w:rFonts w:eastAsia="黑体"/>
      <w:bCs/>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qFormat/>
    <w:uiPriority w:val="0"/>
    <w:pPr>
      <w:jc w:val="left"/>
    </w:pPr>
  </w:style>
  <w:style w:type="paragraph" w:styleId="7">
    <w:name w:val="Balloon Text"/>
    <w:basedOn w:val="1"/>
    <w:link w:val="18"/>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rPr>
  </w:style>
  <w:style w:type="paragraph" w:styleId="11">
    <w:name w:val="Title"/>
    <w:basedOn w:val="1"/>
    <w:qFormat/>
    <w:uiPriority w:val="0"/>
    <w:pPr>
      <w:keepNext/>
      <w:keepLines/>
      <w:widowControl/>
      <w:spacing w:line="360" w:lineRule="auto"/>
      <w:jc w:val="center"/>
      <w:outlineLvl w:val="0"/>
    </w:pPr>
    <w:rPr>
      <w:rFonts w:eastAsia="黑体" w:cs="Arial"/>
      <w:b/>
      <w:bCs/>
      <w:sz w:val="32"/>
      <w:szCs w:val="32"/>
    </w:rPr>
  </w:style>
  <w:style w:type="paragraph" w:styleId="12">
    <w:name w:val="Body Text First Indent"/>
    <w:basedOn w:val="1"/>
    <w:qFormat/>
    <w:uiPriority w:val="0"/>
    <w:pPr>
      <w:ind w:firstLine="200" w:firstLineChars="200"/>
    </w:pPr>
  </w:style>
  <w:style w:type="character" w:styleId="15">
    <w:name w:val="Strong"/>
    <w:basedOn w:val="14"/>
    <w:qFormat/>
    <w:uiPriority w:val="0"/>
    <w:rPr>
      <w:b/>
    </w:rPr>
  </w:style>
  <w:style w:type="character" w:styleId="16">
    <w:name w:val="page number"/>
    <w:basedOn w:val="14"/>
    <w:qFormat/>
    <w:uiPriority w:val="0"/>
  </w:style>
  <w:style w:type="character" w:styleId="17">
    <w:name w:val="annotation reference"/>
    <w:basedOn w:val="14"/>
    <w:qFormat/>
    <w:uiPriority w:val="0"/>
    <w:rPr>
      <w:sz w:val="21"/>
      <w:szCs w:val="21"/>
    </w:rPr>
  </w:style>
  <w:style w:type="character" w:customStyle="1" w:styleId="18">
    <w:name w:val="批注框文本 字符"/>
    <w:basedOn w:val="14"/>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2929</Words>
  <Characters>3474</Characters>
  <DocSecurity>0</DocSecurity>
  <Lines>33</Lines>
  <Paragraphs>9</Paragraphs>
  <ScaleCrop>false</ScaleCrop>
  <LinksUpToDate>false</LinksUpToDate>
  <CharactersWithSpaces>3613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2021-06-22T07:22:00Z</dcterms:created>
  <dcterms:modified xsi:type="dcterms:W3CDTF">2022-07-12T02:49:52Z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51304DD875514B41AD6D8925571C7014</vt:lpwstr>
  </property>
</Properties>
</file>